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34C62" w14:textId="77777777" w:rsidR="00E06B61" w:rsidRDefault="00E06B61" w:rsidP="00E06B61"/>
    <w:p w14:paraId="29D61EB3" w14:textId="77777777" w:rsidR="00E06B61" w:rsidRDefault="00E06B61" w:rsidP="00E06B61"/>
    <w:tbl>
      <w:tblPr>
        <w:tblW w:w="0" w:type="auto"/>
        <w:tblLayout w:type="fixed"/>
        <w:tblCellMar>
          <w:left w:w="0" w:type="dxa"/>
          <w:right w:w="70" w:type="dxa"/>
        </w:tblCellMar>
        <w:tblLook w:val="0000" w:firstRow="0" w:lastRow="0" w:firstColumn="0" w:lastColumn="0" w:noHBand="0" w:noVBand="0"/>
      </w:tblPr>
      <w:tblGrid>
        <w:gridCol w:w="4081"/>
        <w:gridCol w:w="1705"/>
        <w:gridCol w:w="3538"/>
      </w:tblGrid>
      <w:tr w:rsidR="00E06B61" w14:paraId="1B4D9FBF" w14:textId="77777777" w:rsidTr="004955DC">
        <w:tc>
          <w:tcPr>
            <w:tcW w:w="4081" w:type="dxa"/>
            <w:vMerge w:val="restart"/>
          </w:tcPr>
          <w:p w14:paraId="16647D5D" w14:textId="77777777" w:rsidR="00E06B61" w:rsidRDefault="0099567A" w:rsidP="00410F84">
            <w:pPr>
              <w:rPr>
                <w:b/>
              </w:rPr>
            </w:pPr>
            <w:r>
              <w:rPr>
                <w:b/>
              </w:rPr>
              <w:fldChar w:fldCharType="begin"/>
            </w:r>
            <w:r w:rsidR="00E06B61">
              <w:rPr>
                <w:b/>
              </w:rPr>
              <w:instrText xml:space="preserve"> DOCVARIABLE $FA </w:instrText>
            </w:r>
            <w:r>
              <w:rPr>
                <w:b/>
              </w:rPr>
              <w:fldChar w:fldCharType="separate"/>
            </w:r>
            <w:r w:rsidR="004130C9">
              <w:rPr>
                <w:b/>
              </w:rPr>
              <w:t>Finanzamt Eilenburg</w:t>
            </w:r>
            <w:r>
              <w:rPr>
                <w:b/>
              </w:rPr>
              <w:fldChar w:fldCharType="end"/>
            </w:r>
            <w:r w:rsidR="00E06B61">
              <w:rPr>
                <w:b/>
              </w:rPr>
              <w:t xml:space="preserve"> </w:t>
            </w:r>
          </w:p>
        </w:tc>
        <w:tc>
          <w:tcPr>
            <w:tcW w:w="1705" w:type="dxa"/>
          </w:tcPr>
          <w:p w14:paraId="282A2570" w14:textId="77777777" w:rsidR="00E06B61" w:rsidRDefault="00E06B61" w:rsidP="00410F84">
            <w:pPr>
              <w:rPr>
                <w:sz w:val="20"/>
              </w:rPr>
            </w:pPr>
          </w:p>
        </w:tc>
        <w:tc>
          <w:tcPr>
            <w:tcW w:w="3538" w:type="dxa"/>
          </w:tcPr>
          <w:p w14:paraId="73EB0C8E" w14:textId="77777777" w:rsidR="00E06B61" w:rsidRDefault="00E06B61" w:rsidP="00410F84">
            <w:pPr>
              <w:rPr>
                <w:sz w:val="20"/>
              </w:rPr>
            </w:pPr>
            <w:r>
              <w:rPr>
                <w:sz w:val="20"/>
              </w:rPr>
              <w:t>Datum</w:t>
            </w:r>
          </w:p>
        </w:tc>
      </w:tr>
      <w:tr w:rsidR="00E06B61" w14:paraId="133C2EF8" w14:textId="77777777" w:rsidTr="004955DC">
        <w:tc>
          <w:tcPr>
            <w:tcW w:w="4081" w:type="dxa"/>
            <w:vMerge/>
            <w:tcBorders>
              <w:bottom w:val="single" w:sz="6" w:space="0" w:color="000000"/>
            </w:tcBorders>
          </w:tcPr>
          <w:p w14:paraId="0BF6151E" w14:textId="77777777" w:rsidR="00E06B61" w:rsidRDefault="00E06B61" w:rsidP="00410F84">
            <w:pPr>
              <w:rPr>
                <w:sz w:val="20"/>
              </w:rPr>
            </w:pPr>
          </w:p>
        </w:tc>
        <w:tc>
          <w:tcPr>
            <w:tcW w:w="1705" w:type="dxa"/>
          </w:tcPr>
          <w:p w14:paraId="7A94D23F" w14:textId="77777777" w:rsidR="00E06B61" w:rsidRDefault="00E06B61" w:rsidP="00410F84">
            <w:pPr>
              <w:rPr>
                <w:sz w:val="20"/>
              </w:rPr>
            </w:pPr>
          </w:p>
        </w:tc>
        <w:bookmarkStart w:id="0" w:name="Dat"/>
        <w:tc>
          <w:tcPr>
            <w:tcW w:w="3538" w:type="dxa"/>
            <w:tcBorders>
              <w:bottom w:val="single" w:sz="6" w:space="0" w:color="000000"/>
            </w:tcBorders>
          </w:tcPr>
          <w:p w14:paraId="3A52BD7D" w14:textId="77777777" w:rsidR="00E06B61" w:rsidRDefault="0099567A" w:rsidP="00410F84">
            <w:pPr>
              <w:rPr>
                <w:sz w:val="20"/>
              </w:rPr>
            </w:pPr>
            <w:r>
              <w:rPr>
                <w:sz w:val="20"/>
              </w:rPr>
              <w:fldChar w:fldCharType="begin"/>
            </w:r>
            <w:r w:rsidR="00E06B61">
              <w:rPr>
                <w:sz w:val="20"/>
              </w:rPr>
              <w:instrText xml:space="preserve"> DOCVARIABLE $DA \* MERGEFORMAT </w:instrText>
            </w:r>
            <w:r>
              <w:rPr>
                <w:sz w:val="20"/>
              </w:rPr>
              <w:fldChar w:fldCharType="separate"/>
            </w:r>
            <w:r w:rsidR="004130C9">
              <w:rPr>
                <w:sz w:val="20"/>
              </w:rPr>
              <w:t>13. August 2026</w:t>
            </w:r>
            <w:r>
              <w:rPr>
                <w:sz w:val="20"/>
              </w:rPr>
              <w:fldChar w:fldCharType="end"/>
            </w:r>
            <w:r w:rsidR="00E06B61">
              <w:rPr>
                <w:sz w:val="20"/>
              </w:rPr>
              <w:t xml:space="preserve"> </w:t>
            </w:r>
            <w:bookmarkEnd w:id="0"/>
          </w:p>
        </w:tc>
      </w:tr>
      <w:tr w:rsidR="00E06B61" w14:paraId="316341AD" w14:textId="77777777" w:rsidTr="004955DC">
        <w:tc>
          <w:tcPr>
            <w:tcW w:w="4081" w:type="dxa"/>
          </w:tcPr>
          <w:p w14:paraId="06E2894F" w14:textId="77777777" w:rsidR="00E06B61" w:rsidRDefault="00E06B61" w:rsidP="00410F84">
            <w:pPr>
              <w:rPr>
                <w:sz w:val="20"/>
              </w:rPr>
            </w:pPr>
            <w:r>
              <w:rPr>
                <w:sz w:val="20"/>
              </w:rPr>
              <w:t>Geschäftszeichen</w:t>
            </w:r>
          </w:p>
        </w:tc>
        <w:tc>
          <w:tcPr>
            <w:tcW w:w="1705" w:type="dxa"/>
          </w:tcPr>
          <w:p w14:paraId="3BBA4B6E" w14:textId="77777777" w:rsidR="00E06B61" w:rsidRDefault="00E06B61" w:rsidP="00410F84">
            <w:pPr>
              <w:rPr>
                <w:sz w:val="20"/>
              </w:rPr>
            </w:pPr>
          </w:p>
        </w:tc>
        <w:tc>
          <w:tcPr>
            <w:tcW w:w="3538" w:type="dxa"/>
          </w:tcPr>
          <w:p w14:paraId="74EC897C" w14:textId="77777777" w:rsidR="00E06B61" w:rsidRDefault="00E06B61" w:rsidP="00410F84">
            <w:pPr>
              <w:rPr>
                <w:sz w:val="20"/>
              </w:rPr>
            </w:pPr>
          </w:p>
        </w:tc>
      </w:tr>
      <w:tr w:rsidR="00E06B61" w14:paraId="58F91C1E" w14:textId="77777777" w:rsidTr="004955DC">
        <w:tc>
          <w:tcPr>
            <w:tcW w:w="4081" w:type="dxa"/>
          </w:tcPr>
          <w:p w14:paraId="47DB456A" w14:textId="7664D079" w:rsidR="00E06B61" w:rsidRDefault="00ED0399" w:rsidP="00410F84">
            <w:pPr>
              <w:rPr>
                <w:sz w:val="20"/>
              </w:rPr>
            </w:pPr>
            <w:r>
              <w:rPr>
                <w:sz w:val="20"/>
              </w:rPr>
              <w:fldChar w:fldCharType="begin">
                <w:ffData>
                  <w:name w:val="GeschZeichen"/>
                  <w:enabled/>
                  <w:calcOnExit w:val="0"/>
                  <w:textInput/>
                </w:ffData>
              </w:fldChar>
            </w:r>
            <w:bookmarkStart w:id="1" w:name="GeschZeichen"/>
            <w:r>
              <w:rPr>
                <w:sz w:val="20"/>
              </w:rPr>
              <w:instrText xml:space="preserve"> FORMTEXT </w:instrText>
            </w:r>
            <w:r>
              <w:rPr>
                <w:sz w:val="20"/>
              </w:rPr>
            </w:r>
            <w:r>
              <w:rPr>
                <w:sz w:val="20"/>
              </w:rPr>
              <w:fldChar w:fldCharType="separate"/>
            </w:r>
            <w:r w:rsidR="004130C9">
              <w:rPr>
                <w:noProof/>
                <w:sz w:val="20"/>
              </w:rPr>
              <w:t>3237/ÖZ/2026/78</w:t>
            </w:r>
            <w:r>
              <w:rPr>
                <w:sz w:val="20"/>
              </w:rPr>
              <w:fldChar w:fldCharType="end"/>
            </w:r>
            <w:bookmarkEnd w:id="1"/>
            <w:r w:rsidR="00E06B61">
              <w:rPr>
                <w:sz w:val="20"/>
              </w:rPr>
              <w:t xml:space="preserve"> </w:t>
            </w:r>
          </w:p>
        </w:tc>
        <w:tc>
          <w:tcPr>
            <w:tcW w:w="1705" w:type="dxa"/>
          </w:tcPr>
          <w:p w14:paraId="4202DCDB" w14:textId="77777777" w:rsidR="00E06B61" w:rsidRDefault="00E06B61" w:rsidP="00410F84">
            <w:pPr>
              <w:rPr>
                <w:sz w:val="20"/>
              </w:rPr>
            </w:pPr>
          </w:p>
        </w:tc>
        <w:tc>
          <w:tcPr>
            <w:tcW w:w="3538" w:type="dxa"/>
          </w:tcPr>
          <w:p w14:paraId="02DFA63D" w14:textId="77777777" w:rsidR="00E06B61" w:rsidRDefault="00E06B61" w:rsidP="00410F84">
            <w:pPr>
              <w:rPr>
                <w:sz w:val="20"/>
              </w:rPr>
            </w:pPr>
          </w:p>
        </w:tc>
      </w:tr>
    </w:tbl>
    <w:p w14:paraId="67B8A050" w14:textId="77777777" w:rsidR="00E06B61" w:rsidRPr="00FE2F7A" w:rsidRDefault="00E06B61" w:rsidP="00E06B61">
      <w:pPr>
        <w:jc w:val="both"/>
        <w:rPr>
          <w:vanish/>
        </w:rPr>
      </w:pPr>
      <w:bookmarkStart w:id="2" w:name="ZFA_Kein_Neustart"/>
      <w:bookmarkEnd w:id="2"/>
      <w:r>
        <w:t xml:space="preserve"> </w:t>
      </w:r>
      <w:bookmarkStart w:id="3" w:name="ZFA_Vorschlag_Dokname"/>
      <w:r w:rsidR="00FE2F7A" w:rsidRPr="00FE2F7A">
        <w:rPr>
          <w:vanish/>
          <w:color w:val="FFFFFF" w:themeColor="background1"/>
        </w:rPr>
        <w:t>öffZustellung, Internet</w:t>
      </w:r>
      <w:bookmarkEnd w:id="3"/>
      <w:r w:rsidR="00FE2F7A" w:rsidRPr="00FE2F7A">
        <w:rPr>
          <w:vanish/>
        </w:rPr>
        <w:t xml:space="preserve"> </w:t>
      </w:r>
    </w:p>
    <w:p w14:paraId="30EAFFBF" w14:textId="77777777" w:rsidR="00E06B61" w:rsidRDefault="00E06B61" w:rsidP="00E06B61">
      <w:pPr>
        <w:jc w:val="center"/>
        <w:rPr>
          <w:b/>
          <w:sz w:val="28"/>
        </w:rPr>
      </w:pPr>
      <w:r>
        <w:rPr>
          <w:b/>
          <w:sz w:val="28"/>
        </w:rPr>
        <w:t>Öffentliche Zustellung</w:t>
      </w:r>
    </w:p>
    <w:p w14:paraId="4261FE54" w14:textId="77777777" w:rsidR="00E06B61" w:rsidRDefault="00E06B61" w:rsidP="00E06B61">
      <w:pPr>
        <w:jc w:val="both"/>
      </w:pPr>
    </w:p>
    <w:tbl>
      <w:tblPr>
        <w:tblW w:w="0" w:type="auto"/>
        <w:tblLayout w:type="fixed"/>
        <w:tblCellMar>
          <w:left w:w="70" w:type="dxa"/>
          <w:right w:w="70" w:type="dxa"/>
        </w:tblCellMar>
        <w:tblLook w:val="0000" w:firstRow="0" w:lastRow="0" w:firstColumn="0" w:lastColumn="0" w:noHBand="0" w:noVBand="0"/>
      </w:tblPr>
      <w:tblGrid>
        <w:gridCol w:w="9568"/>
      </w:tblGrid>
      <w:tr w:rsidR="00E06B61" w14:paraId="200217D5" w14:textId="77777777" w:rsidTr="00410F84">
        <w:tc>
          <w:tcPr>
            <w:tcW w:w="9568" w:type="dxa"/>
            <w:tcBorders>
              <w:top w:val="single" w:sz="6" w:space="0" w:color="auto"/>
              <w:left w:val="single" w:sz="6" w:space="0" w:color="auto"/>
              <w:bottom w:val="single" w:sz="6" w:space="0" w:color="auto"/>
              <w:right w:val="single" w:sz="6" w:space="0" w:color="auto"/>
            </w:tcBorders>
          </w:tcPr>
          <w:p w14:paraId="4466C258" w14:textId="77777777" w:rsidR="00E06B61" w:rsidRDefault="009C14FD" w:rsidP="00410F84">
            <w:pPr>
              <w:jc w:val="both"/>
              <w:rPr>
                <w:sz w:val="20"/>
              </w:rPr>
            </w:pPr>
            <w:r>
              <w:rPr>
                <w:sz w:val="20"/>
              </w:rPr>
              <w:t>Firma / Bezeichnung der juristischen Person</w:t>
            </w:r>
          </w:p>
          <w:p w14:paraId="353A7E0A" w14:textId="77777777" w:rsidR="00E06B61" w:rsidRDefault="004130C9" w:rsidP="0027009E">
            <w:pPr>
              <w:jc w:val="both"/>
            </w:pPr>
            <w:bookmarkStart w:id="4" w:name="StpflAdr"/>
            <w:r>
              <w:t>Blackstar Lux S.a r.l.</w:t>
            </w:r>
            <w:r w:rsidR="00E06B61">
              <w:t xml:space="preserve"> </w:t>
            </w:r>
            <w:bookmarkEnd w:id="4"/>
          </w:p>
        </w:tc>
      </w:tr>
      <w:tr w:rsidR="00E06B61" w14:paraId="6B216C47" w14:textId="77777777" w:rsidTr="00410F84">
        <w:tc>
          <w:tcPr>
            <w:tcW w:w="9568" w:type="dxa"/>
            <w:tcBorders>
              <w:top w:val="single" w:sz="6" w:space="0" w:color="auto"/>
              <w:left w:val="single" w:sz="6" w:space="0" w:color="auto"/>
              <w:bottom w:val="single" w:sz="6" w:space="0" w:color="auto"/>
              <w:right w:val="single" w:sz="6" w:space="0" w:color="auto"/>
            </w:tcBorders>
          </w:tcPr>
          <w:p w14:paraId="0B5903D3" w14:textId="77777777" w:rsidR="0027009E" w:rsidRDefault="00E06B61" w:rsidP="0027009E">
            <w:pPr>
              <w:tabs>
                <w:tab w:val="left" w:pos="284"/>
                <w:tab w:val="left" w:pos="4962"/>
              </w:tabs>
              <w:spacing w:before="40"/>
              <w:ind w:right="-425"/>
              <w:jc w:val="both"/>
              <w:rPr>
                <w:sz w:val="20"/>
              </w:rPr>
            </w:pPr>
            <w:r>
              <w:rPr>
                <w:sz w:val="20"/>
              </w:rPr>
              <w:t>letzte bekannte Anschrift</w:t>
            </w:r>
          </w:p>
          <w:p w14:paraId="70F46707" w14:textId="77777777" w:rsidR="00E06B61" w:rsidRDefault="004130C9" w:rsidP="009D38A4">
            <w:pPr>
              <w:spacing w:before="40"/>
              <w:jc w:val="both"/>
            </w:pPr>
            <w:r>
              <w:t>48 Blvd. Gr.-D. Charlotte, 1330 LUXEMBOURG, LUXEMBURG</w:t>
            </w:r>
          </w:p>
        </w:tc>
      </w:tr>
    </w:tbl>
    <w:p w14:paraId="7C43DFFE" w14:textId="77777777" w:rsidR="00E06B61" w:rsidRDefault="00E06B61" w:rsidP="00E06B61">
      <w:pPr>
        <w:jc w:val="both"/>
        <w:rPr>
          <w:sz w:val="20"/>
        </w:rPr>
      </w:pPr>
    </w:p>
    <w:p w14:paraId="52F50B62" w14:textId="77777777" w:rsidR="00E06B61" w:rsidRDefault="0059612B" w:rsidP="00E06B61">
      <w:pPr>
        <w:ind w:right="-314"/>
        <w:jc w:val="both"/>
        <w:rPr>
          <w:sz w:val="20"/>
        </w:rPr>
      </w:pPr>
      <w:r w:rsidRPr="0059612B">
        <w:rPr>
          <w:sz w:val="20"/>
        </w:rPr>
        <w:t>Die vorgenannte juristische Person ist zur Anmeldung einer inländischen Geschäftsanschrift verpflichtet. Eine Zustellung ist weder unter der eingetragenen Anschrift noch unter einer im Handelsregister eingetragenen Anschrift einer für Zustellungen empfangsberechtigten Person oder einer ohne Ermittlungen bekannten anderen inländischen Anschrift möglich bzw. Zustellversuche sind ergebnislos geblieben.</w:t>
      </w:r>
    </w:p>
    <w:p w14:paraId="1DC28F09" w14:textId="77777777" w:rsidR="00E06B61" w:rsidRDefault="00E06B61" w:rsidP="00E06B61">
      <w:pPr>
        <w:tabs>
          <w:tab w:val="left" w:pos="284"/>
        </w:tabs>
        <w:ind w:left="284" w:right="-425" w:hanging="284"/>
        <w:jc w:val="both"/>
        <w:rPr>
          <w:sz w:val="16"/>
        </w:rPr>
      </w:pPr>
    </w:p>
    <w:p w14:paraId="4BF61D57" w14:textId="77777777" w:rsidR="00E06B61" w:rsidRDefault="00E06B61" w:rsidP="00E06B61">
      <w:pPr>
        <w:tabs>
          <w:tab w:val="left" w:pos="284"/>
        </w:tabs>
        <w:ind w:right="-424"/>
        <w:rPr>
          <w:sz w:val="20"/>
        </w:rPr>
      </w:pPr>
      <w:r>
        <w:rPr>
          <w:sz w:val="20"/>
        </w:rPr>
        <w:t xml:space="preserve">Der vorgenannten </w:t>
      </w:r>
      <w:r w:rsidR="0059612B">
        <w:rPr>
          <w:sz w:val="20"/>
        </w:rPr>
        <w:t xml:space="preserve">juristischen </w:t>
      </w:r>
      <w:r>
        <w:rPr>
          <w:sz w:val="20"/>
        </w:rPr>
        <w:t xml:space="preserve">Person </w:t>
      </w:r>
      <w:bookmarkStart w:id="5" w:name="Anzahl_VwA"/>
      <w:r w:rsidR="004130C9">
        <w:rPr>
          <w:sz w:val="20"/>
        </w:rPr>
        <w:t>sind</w:t>
      </w:r>
      <w:r>
        <w:rPr>
          <w:sz w:val="20"/>
        </w:rPr>
        <w:t xml:space="preserve"> </w:t>
      </w:r>
      <w:bookmarkEnd w:id="5"/>
      <w:r>
        <w:rPr>
          <w:sz w:val="20"/>
        </w:rPr>
        <w:t xml:space="preserve">zuzustellen: </w:t>
      </w:r>
    </w:p>
    <w:p w14:paraId="3BD080FA" w14:textId="77777777" w:rsidR="00E06B61" w:rsidRDefault="00E06B61" w:rsidP="00E06B61">
      <w:pPr>
        <w:tabs>
          <w:tab w:val="left" w:pos="284"/>
        </w:tabs>
        <w:ind w:right="-424"/>
        <w:rPr>
          <w:sz w:val="16"/>
        </w:rPr>
      </w:pPr>
      <w:r>
        <w:rPr>
          <w:sz w:val="16"/>
        </w:rPr>
        <w:t xml:space="preserve">(genaue Bezeichnung </w:t>
      </w:r>
      <w:r w:rsidR="00B658F9">
        <w:rPr>
          <w:sz w:val="16"/>
        </w:rPr>
        <w:fldChar w:fldCharType="begin"/>
      </w:r>
      <w:r w:rsidR="00B658F9">
        <w:rPr>
          <w:sz w:val="16"/>
        </w:rPr>
        <w:instrText xml:space="preserve"> IF Anzahl_VwA = "ist*" "des Verwaltungsaktes" "der Verwaltungsakte" \* MERGEFORMAT </w:instrText>
      </w:r>
      <w:r w:rsidR="00B658F9">
        <w:rPr>
          <w:sz w:val="16"/>
        </w:rPr>
        <w:fldChar w:fldCharType="separate"/>
      </w:r>
      <w:r w:rsidR="004130C9">
        <w:rPr>
          <w:noProof/>
          <w:sz w:val="16"/>
        </w:rPr>
        <w:t>der Verwaltungsakte</w:t>
      </w:r>
      <w:r w:rsidR="00B658F9">
        <w:rPr>
          <w:sz w:val="16"/>
        </w:rPr>
        <w:fldChar w:fldCharType="end"/>
      </w:r>
      <w:r>
        <w:rPr>
          <w:sz w:val="16"/>
        </w:rPr>
        <w:t xml:space="preserve"> mit Datum sowie ggf. abweichende </w:t>
      </w:r>
      <w:r w:rsidR="005E421F">
        <w:rPr>
          <w:sz w:val="16"/>
        </w:rPr>
        <w:t>Geschäfts</w:t>
      </w:r>
      <w:r>
        <w:rPr>
          <w:sz w:val="16"/>
        </w:rPr>
        <w:t>zeichen)</w:t>
      </w:r>
    </w:p>
    <w:p w14:paraId="48F0BFA7" w14:textId="77777777" w:rsidR="00E06B61" w:rsidRDefault="00E06B61" w:rsidP="00E06B61">
      <w:pPr>
        <w:rPr>
          <w:sz w:val="16"/>
        </w:rPr>
      </w:pPr>
    </w:p>
    <w:tbl>
      <w:tblPr>
        <w:tblW w:w="0" w:type="auto"/>
        <w:tblLayout w:type="fixed"/>
        <w:tblCellMar>
          <w:left w:w="0" w:type="dxa"/>
          <w:right w:w="70" w:type="dxa"/>
        </w:tblCellMar>
        <w:tblLook w:val="0000" w:firstRow="0" w:lastRow="0" w:firstColumn="0" w:lastColumn="0" w:noHBand="0" w:noVBand="0"/>
      </w:tblPr>
      <w:tblGrid>
        <w:gridCol w:w="9568"/>
      </w:tblGrid>
      <w:tr w:rsidR="00E06B61" w14:paraId="179C4163" w14:textId="77777777" w:rsidTr="0056782A">
        <w:tc>
          <w:tcPr>
            <w:tcW w:w="9568" w:type="dxa"/>
          </w:tcPr>
          <w:p w14:paraId="25805CD1" w14:textId="77777777" w:rsidR="004130C9" w:rsidRDefault="0099567A" w:rsidP="004130C9">
            <w:pPr>
              <w:jc w:val="both"/>
              <w:rPr>
                <w:noProof/>
              </w:rPr>
            </w:pPr>
            <w:r>
              <w:fldChar w:fldCharType="begin">
                <w:ffData>
                  <w:name w:val="Text2"/>
                  <w:enabled/>
                  <w:calcOnExit w:val="0"/>
                  <w:textInput/>
                </w:ffData>
              </w:fldChar>
            </w:r>
            <w:bookmarkStart w:id="6" w:name="Text2"/>
            <w:r w:rsidR="00E06B61">
              <w:instrText xml:space="preserve"> FORMTEXT </w:instrText>
            </w:r>
            <w:r>
              <w:fldChar w:fldCharType="separate"/>
            </w:r>
            <w:r w:rsidR="004130C9">
              <w:rPr>
                <w:noProof/>
              </w:rPr>
              <w:t>Bescheid f</w:t>
            </w:r>
            <w:r w:rsidR="004130C9">
              <w:rPr>
                <w:rFonts w:hint="eastAsia"/>
                <w:noProof/>
              </w:rPr>
              <w:t>ü</w:t>
            </w:r>
            <w:r w:rsidR="004130C9">
              <w:rPr>
                <w:noProof/>
              </w:rPr>
              <w:t>r K</w:t>
            </w:r>
            <w:r w:rsidR="004130C9">
              <w:rPr>
                <w:rFonts w:hint="eastAsia"/>
                <w:noProof/>
              </w:rPr>
              <w:t>ö</w:t>
            </w:r>
            <w:r w:rsidR="004130C9">
              <w:rPr>
                <w:noProof/>
              </w:rPr>
              <w:t>rperschaftsteuer und Solidarit</w:t>
            </w:r>
            <w:r w:rsidR="004130C9">
              <w:rPr>
                <w:rFonts w:hint="eastAsia"/>
                <w:noProof/>
              </w:rPr>
              <w:t>ä</w:t>
            </w:r>
            <w:r w:rsidR="004130C9">
              <w:rPr>
                <w:noProof/>
              </w:rPr>
              <w:t>tszuschlag 2020 vom 18.08.2026</w:t>
            </w:r>
          </w:p>
          <w:p w14:paraId="487590DF" w14:textId="77777777" w:rsidR="004130C9" w:rsidRDefault="004130C9" w:rsidP="004130C9">
            <w:pPr>
              <w:jc w:val="both"/>
              <w:rPr>
                <w:noProof/>
              </w:rPr>
            </w:pPr>
            <w:r>
              <w:rPr>
                <w:noProof/>
              </w:rPr>
              <w:t>Bescheid f</w:t>
            </w:r>
            <w:r>
              <w:rPr>
                <w:rFonts w:hint="eastAsia"/>
                <w:noProof/>
              </w:rPr>
              <w:t>ü</w:t>
            </w:r>
            <w:r>
              <w:rPr>
                <w:noProof/>
              </w:rPr>
              <w:t>r K</w:t>
            </w:r>
            <w:r>
              <w:rPr>
                <w:rFonts w:hint="eastAsia"/>
                <w:noProof/>
              </w:rPr>
              <w:t>ö</w:t>
            </w:r>
            <w:r>
              <w:rPr>
                <w:noProof/>
              </w:rPr>
              <w:t>rperschaftsteuer und Solidarit</w:t>
            </w:r>
            <w:r>
              <w:rPr>
                <w:rFonts w:hint="eastAsia"/>
                <w:noProof/>
              </w:rPr>
              <w:t>ä</w:t>
            </w:r>
            <w:r>
              <w:rPr>
                <w:noProof/>
              </w:rPr>
              <w:t>tszuschlag 2021 vom 18.08.2026</w:t>
            </w:r>
          </w:p>
          <w:p w14:paraId="614397C5" w14:textId="77777777" w:rsidR="004130C9" w:rsidRDefault="004130C9" w:rsidP="004130C9">
            <w:pPr>
              <w:jc w:val="both"/>
              <w:rPr>
                <w:noProof/>
              </w:rPr>
            </w:pPr>
            <w:r>
              <w:rPr>
                <w:noProof/>
              </w:rPr>
              <w:t>Bescheid f</w:t>
            </w:r>
            <w:r>
              <w:rPr>
                <w:rFonts w:hint="eastAsia"/>
                <w:noProof/>
              </w:rPr>
              <w:t>ü</w:t>
            </w:r>
            <w:r>
              <w:rPr>
                <w:noProof/>
              </w:rPr>
              <w:t>r K</w:t>
            </w:r>
            <w:r>
              <w:rPr>
                <w:rFonts w:hint="eastAsia"/>
                <w:noProof/>
              </w:rPr>
              <w:t>ö</w:t>
            </w:r>
            <w:r>
              <w:rPr>
                <w:noProof/>
              </w:rPr>
              <w:t>rperschaftsteuer und Solidarit</w:t>
            </w:r>
            <w:r>
              <w:rPr>
                <w:rFonts w:hint="eastAsia"/>
                <w:noProof/>
              </w:rPr>
              <w:t>ä</w:t>
            </w:r>
            <w:r>
              <w:rPr>
                <w:noProof/>
              </w:rPr>
              <w:t>tszuschlag 2022 vom 18.08.2026</w:t>
            </w:r>
          </w:p>
          <w:p w14:paraId="79225BD2" w14:textId="77777777" w:rsidR="004130C9" w:rsidRDefault="004130C9" w:rsidP="004130C9">
            <w:pPr>
              <w:jc w:val="both"/>
              <w:rPr>
                <w:noProof/>
              </w:rPr>
            </w:pPr>
            <w:r>
              <w:rPr>
                <w:noProof/>
              </w:rPr>
              <w:t>Bescheid f</w:t>
            </w:r>
            <w:r>
              <w:rPr>
                <w:rFonts w:hint="eastAsia"/>
                <w:noProof/>
              </w:rPr>
              <w:t>ü</w:t>
            </w:r>
            <w:r>
              <w:rPr>
                <w:noProof/>
              </w:rPr>
              <w:t>r K</w:t>
            </w:r>
            <w:r>
              <w:rPr>
                <w:rFonts w:hint="eastAsia"/>
                <w:noProof/>
              </w:rPr>
              <w:t>ö</w:t>
            </w:r>
            <w:r>
              <w:rPr>
                <w:noProof/>
              </w:rPr>
              <w:t>rperschaftsteuer und Solidarit</w:t>
            </w:r>
            <w:r>
              <w:rPr>
                <w:rFonts w:hint="eastAsia"/>
                <w:noProof/>
              </w:rPr>
              <w:t>ä</w:t>
            </w:r>
            <w:r>
              <w:rPr>
                <w:noProof/>
              </w:rPr>
              <w:t>tszuschlag 2023 vom 18.08.2026</w:t>
            </w:r>
          </w:p>
          <w:p w14:paraId="36297FC6" w14:textId="77777777" w:rsidR="004130C9" w:rsidRDefault="004130C9" w:rsidP="004130C9">
            <w:pPr>
              <w:jc w:val="both"/>
              <w:rPr>
                <w:noProof/>
              </w:rPr>
            </w:pPr>
            <w:r>
              <w:rPr>
                <w:noProof/>
              </w:rPr>
              <w:t>Bescheid f</w:t>
            </w:r>
            <w:r>
              <w:rPr>
                <w:rFonts w:hint="eastAsia"/>
                <w:noProof/>
              </w:rPr>
              <w:t>ü</w:t>
            </w:r>
            <w:r>
              <w:rPr>
                <w:noProof/>
              </w:rPr>
              <w:t>r K</w:t>
            </w:r>
            <w:r>
              <w:rPr>
                <w:rFonts w:hint="eastAsia"/>
                <w:noProof/>
              </w:rPr>
              <w:t>ö</w:t>
            </w:r>
            <w:r>
              <w:rPr>
                <w:noProof/>
              </w:rPr>
              <w:t>rperschaftsteuer und Solidarit</w:t>
            </w:r>
            <w:r>
              <w:rPr>
                <w:rFonts w:hint="eastAsia"/>
                <w:noProof/>
              </w:rPr>
              <w:t>ä</w:t>
            </w:r>
            <w:r>
              <w:rPr>
                <w:noProof/>
              </w:rPr>
              <w:t>tszuschlag 2024 vom 18.08.2026</w:t>
            </w:r>
          </w:p>
          <w:p w14:paraId="7117ABC3" w14:textId="77777777" w:rsidR="004130C9" w:rsidRDefault="004130C9" w:rsidP="004130C9">
            <w:pPr>
              <w:jc w:val="both"/>
              <w:rPr>
                <w:noProof/>
              </w:rPr>
            </w:pPr>
            <w:r>
              <w:rPr>
                <w:noProof/>
              </w:rPr>
              <w:t>Bescheid f</w:t>
            </w:r>
            <w:r>
              <w:rPr>
                <w:rFonts w:hint="eastAsia"/>
                <w:noProof/>
              </w:rPr>
              <w:t>ü</w:t>
            </w:r>
            <w:r>
              <w:rPr>
                <w:noProof/>
              </w:rPr>
              <w:t>r K</w:t>
            </w:r>
            <w:r>
              <w:rPr>
                <w:rFonts w:hint="eastAsia"/>
                <w:noProof/>
              </w:rPr>
              <w:t>ö</w:t>
            </w:r>
            <w:r>
              <w:rPr>
                <w:noProof/>
              </w:rPr>
              <w:t>rperschaftsteuer und Solidarit</w:t>
            </w:r>
            <w:r>
              <w:rPr>
                <w:rFonts w:hint="eastAsia"/>
                <w:noProof/>
              </w:rPr>
              <w:t>ä</w:t>
            </w:r>
            <w:r>
              <w:rPr>
                <w:noProof/>
              </w:rPr>
              <w:t>tszuschlag 2025 vom 18.08.2026</w:t>
            </w:r>
          </w:p>
          <w:p w14:paraId="34255A11" w14:textId="77777777" w:rsidR="004130C9" w:rsidRDefault="004130C9" w:rsidP="004130C9">
            <w:pPr>
              <w:jc w:val="both"/>
              <w:rPr>
                <w:noProof/>
              </w:rPr>
            </w:pPr>
            <w:r>
              <w:rPr>
                <w:noProof/>
              </w:rPr>
              <w:t xml:space="preserve">Bescheid </w:t>
            </w:r>
            <w:r>
              <w:rPr>
                <w:rFonts w:hint="eastAsia"/>
                <w:noProof/>
              </w:rPr>
              <w:t>ü</w:t>
            </w:r>
            <w:r>
              <w:rPr>
                <w:noProof/>
              </w:rPr>
              <w:t>ber die gesonderte Feststellung des verbleibenden Verlustvortrags zur K</w:t>
            </w:r>
            <w:r>
              <w:rPr>
                <w:rFonts w:hint="eastAsia"/>
                <w:noProof/>
              </w:rPr>
              <w:t>ö</w:t>
            </w:r>
            <w:r>
              <w:rPr>
                <w:noProof/>
              </w:rPr>
              <w:t>rperschaftsteuer zum 31.12.2020 vom 18.08.2026</w:t>
            </w:r>
          </w:p>
          <w:p w14:paraId="17FD0C54" w14:textId="77777777" w:rsidR="004130C9" w:rsidRDefault="004130C9" w:rsidP="004130C9">
            <w:pPr>
              <w:jc w:val="both"/>
              <w:rPr>
                <w:noProof/>
              </w:rPr>
            </w:pPr>
            <w:r>
              <w:rPr>
                <w:noProof/>
              </w:rPr>
              <w:t xml:space="preserve">Bescheid </w:t>
            </w:r>
            <w:r>
              <w:rPr>
                <w:rFonts w:hint="eastAsia"/>
                <w:noProof/>
              </w:rPr>
              <w:t>ü</w:t>
            </w:r>
            <w:r>
              <w:rPr>
                <w:noProof/>
              </w:rPr>
              <w:t>ber die gesonderte Feststellung des verbleibenden Verlustvortrags zur K</w:t>
            </w:r>
            <w:r>
              <w:rPr>
                <w:rFonts w:hint="eastAsia"/>
                <w:noProof/>
              </w:rPr>
              <w:t>ö</w:t>
            </w:r>
            <w:r>
              <w:rPr>
                <w:noProof/>
              </w:rPr>
              <w:t>rperschaftsteuer zum 31.12.2021 vom 18.08.2026</w:t>
            </w:r>
          </w:p>
          <w:p w14:paraId="61CEB74C" w14:textId="77777777" w:rsidR="004130C9" w:rsidRDefault="004130C9" w:rsidP="004130C9">
            <w:pPr>
              <w:jc w:val="both"/>
              <w:rPr>
                <w:noProof/>
              </w:rPr>
            </w:pPr>
            <w:r>
              <w:rPr>
                <w:noProof/>
              </w:rPr>
              <w:t xml:space="preserve">Bescheid </w:t>
            </w:r>
            <w:r>
              <w:rPr>
                <w:rFonts w:hint="eastAsia"/>
                <w:noProof/>
              </w:rPr>
              <w:t>ü</w:t>
            </w:r>
            <w:r>
              <w:rPr>
                <w:noProof/>
              </w:rPr>
              <w:t>ber die gesonderte Feststellung des verbleibenden Verlustvortrags zur K</w:t>
            </w:r>
            <w:r>
              <w:rPr>
                <w:rFonts w:hint="eastAsia"/>
                <w:noProof/>
              </w:rPr>
              <w:t>ö</w:t>
            </w:r>
            <w:r>
              <w:rPr>
                <w:noProof/>
              </w:rPr>
              <w:t>rperschaftsteuer zum 31.12.2022 vom 18.08.2026</w:t>
            </w:r>
          </w:p>
          <w:p w14:paraId="525AD512" w14:textId="77777777" w:rsidR="004130C9" w:rsidRDefault="004130C9" w:rsidP="004130C9">
            <w:pPr>
              <w:jc w:val="both"/>
              <w:rPr>
                <w:noProof/>
              </w:rPr>
            </w:pPr>
            <w:r>
              <w:rPr>
                <w:noProof/>
              </w:rPr>
              <w:t xml:space="preserve">Bescheid </w:t>
            </w:r>
            <w:r>
              <w:rPr>
                <w:rFonts w:hint="eastAsia"/>
                <w:noProof/>
              </w:rPr>
              <w:t>ü</w:t>
            </w:r>
            <w:r>
              <w:rPr>
                <w:noProof/>
              </w:rPr>
              <w:t>ber die gesonderte Feststellung des verbleibenden Verlustvortrags zur K</w:t>
            </w:r>
            <w:r>
              <w:rPr>
                <w:rFonts w:hint="eastAsia"/>
                <w:noProof/>
              </w:rPr>
              <w:t>ö</w:t>
            </w:r>
            <w:r>
              <w:rPr>
                <w:noProof/>
              </w:rPr>
              <w:t>rperschaftsteuer zum 31.12.2023 vom 18.08.2026</w:t>
            </w:r>
          </w:p>
          <w:p w14:paraId="01ACF40D" w14:textId="77777777" w:rsidR="004130C9" w:rsidRDefault="004130C9" w:rsidP="004130C9">
            <w:pPr>
              <w:jc w:val="both"/>
              <w:rPr>
                <w:noProof/>
              </w:rPr>
            </w:pPr>
            <w:r>
              <w:rPr>
                <w:noProof/>
              </w:rPr>
              <w:t xml:space="preserve">Bescheid </w:t>
            </w:r>
            <w:r>
              <w:rPr>
                <w:rFonts w:hint="eastAsia"/>
                <w:noProof/>
              </w:rPr>
              <w:t>ü</w:t>
            </w:r>
            <w:r>
              <w:rPr>
                <w:noProof/>
              </w:rPr>
              <w:t>ber die gesonderte Feststellung des verbleibenden Verlustvortrags zur K</w:t>
            </w:r>
            <w:r>
              <w:rPr>
                <w:rFonts w:hint="eastAsia"/>
                <w:noProof/>
              </w:rPr>
              <w:t>ö</w:t>
            </w:r>
            <w:r>
              <w:rPr>
                <w:noProof/>
              </w:rPr>
              <w:t>rperschaftsteuer zum 31.12.2024 vom 18.08.2026</w:t>
            </w:r>
          </w:p>
          <w:p w14:paraId="56F5326C" w14:textId="631B4866" w:rsidR="00E06B61" w:rsidRDefault="004130C9" w:rsidP="004130C9">
            <w:pPr>
              <w:jc w:val="both"/>
            </w:pPr>
            <w:r>
              <w:rPr>
                <w:noProof/>
              </w:rPr>
              <w:t xml:space="preserve">Bescheid </w:t>
            </w:r>
            <w:r>
              <w:rPr>
                <w:rFonts w:hint="eastAsia"/>
                <w:noProof/>
              </w:rPr>
              <w:t>ü</w:t>
            </w:r>
            <w:r>
              <w:rPr>
                <w:noProof/>
              </w:rPr>
              <w:t>ber die gesonderte Feststellung des verbleibenden Verlustvortrags zur K</w:t>
            </w:r>
            <w:r>
              <w:rPr>
                <w:rFonts w:hint="eastAsia"/>
                <w:noProof/>
              </w:rPr>
              <w:t>ö</w:t>
            </w:r>
            <w:r>
              <w:rPr>
                <w:noProof/>
              </w:rPr>
              <w:t>rperschaftsteuer zum 31.12.2025 vom 18.08.2026</w:t>
            </w:r>
            <w:r w:rsidR="0099567A">
              <w:fldChar w:fldCharType="end"/>
            </w:r>
            <w:bookmarkEnd w:id="6"/>
          </w:p>
        </w:tc>
      </w:tr>
    </w:tbl>
    <w:p w14:paraId="608538DF" w14:textId="77777777" w:rsidR="00E06B61" w:rsidRDefault="00E06B61" w:rsidP="00835E47">
      <w:pPr>
        <w:rPr>
          <w:sz w:val="16"/>
        </w:rPr>
      </w:pPr>
    </w:p>
    <w:p w14:paraId="71E3AEE8" w14:textId="77777777" w:rsidR="00E06B61" w:rsidRDefault="00835E47" w:rsidP="00E06B61">
      <w:pPr>
        <w:tabs>
          <w:tab w:val="left" w:pos="284"/>
        </w:tabs>
        <w:ind w:right="-314"/>
        <w:jc w:val="both"/>
        <w:rPr>
          <w:sz w:val="20"/>
        </w:rPr>
      </w:pPr>
      <w:r w:rsidRPr="005E421F">
        <w:rPr>
          <w:sz w:val="20"/>
        </w:rPr>
        <w:fldChar w:fldCharType="begin"/>
      </w:r>
      <w:r w:rsidRPr="005E421F">
        <w:rPr>
          <w:sz w:val="20"/>
        </w:rPr>
        <w:instrText xml:space="preserve"> IF Anzahl_VwA = "ist*" "Der Verwaltungsakt wird" "Die Verwaltungsakte werden" \* MERGEFORMAT </w:instrText>
      </w:r>
      <w:r w:rsidRPr="005E421F">
        <w:rPr>
          <w:sz w:val="20"/>
        </w:rPr>
        <w:fldChar w:fldCharType="separate"/>
      </w:r>
      <w:r w:rsidR="004130C9" w:rsidRPr="005E421F">
        <w:rPr>
          <w:noProof/>
          <w:sz w:val="20"/>
        </w:rPr>
        <w:t>Die Verwaltungsakte werden</w:t>
      </w:r>
      <w:r w:rsidRPr="005E421F">
        <w:rPr>
          <w:sz w:val="20"/>
        </w:rPr>
        <w:fldChar w:fldCharType="end"/>
      </w:r>
      <w:r w:rsidRPr="005E421F">
        <w:rPr>
          <w:sz w:val="20"/>
        </w:rPr>
        <w:t xml:space="preserve"> </w:t>
      </w:r>
      <w:r w:rsidR="00E06B61" w:rsidRPr="005E421F">
        <w:rPr>
          <w:sz w:val="20"/>
        </w:rPr>
        <w:t xml:space="preserve">deshalb nach § 10 Abs. 1 Verwaltungszustellungsgesetz öffentlich zugestellt und </w:t>
      </w:r>
      <w:r w:rsidRPr="005E421F">
        <w:rPr>
          <w:sz w:val="20"/>
        </w:rPr>
        <w:fldChar w:fldCharType="begin"/>
      </w:r>
      <w:r w:rsidRPr="005E421F">
        <w:rPr>
          <w:sz w:val="20"/>
        </w:rPr>
        <w:instrText xml:space="preserve"> IF Anzahl_VwA = "ist*" "kann" "können" \* MERGEFORMAT </w:instrText>
      </w:r>
      <w:r w:rsidRPr="005E421F">
        <w:rPr>
          <w:sz w:val="20"/>
        </w:rPr>
        <w:fldChar w:fldCharType="separate"/>
      </w:r>
      <w:r w:rsidR="004130C9" w:rsidRPr="005E421F">
        <w:rPr>
          <w:noProof/>
          <w:sz w:val="20"/>
        </w:rPr>
        <w:t>können</w:t>
      </w:r>
      <w:r w:rsidRPr="005E421F">
        <w:rPr>
          <w:sz w:val="20"/>
        </w:rPr>
        <w:fldChar w:fldCharType="end"/>
      </w:r>
      <w:r w:rsidR="00E06B61" w:rsidRPr="005E421F">
        <w:rPr>
          <w:sz w:val="20"/>
        </w:rPr>
        <w:t xml:space="preserve"> in</w:t>
      </w:r>
      <w:r w:rsidR="00E06B61">
        <w:rPr>
          <w:sz w:val="20"/>
        </w:rPr>
        <w:t xml:space="preserve">nerhalb von zwei Wochen </w:t>
      </w:r>
      <w:r w:rsidRPr="00835E47">
        <w:rPr>
          <w:sz w:val="20"/>
        </w:rPr>
        <w:t>nach dem auf der Internetseite des Finanzamtes angegebenen Datum der Veröffentlichung gegen Vorlage eines gültigen Lichtbildausweises oder durch einen bevollmächtigten Vertreter im oben genannten Finanzamt abgeholt werden.</w:t>
      </w:r>
    </w:p>
    <w:p w14:paraId="46B9E9B3" w14:textId="77777777" w:rsidR="00835E47" w:rsidRPr="00835E47" w:rsidRDefault="00835E47" w:rsidP="00296B29">
      <w:pPr>
        <w:rPr>
          <w:sz w:val="20"/>
        </w:rPr>
      </w:pPr>
      <w:r w:rsidRPr="00835E47">
        <w:rPr>
          <w:sz w:val="20"/>
        </w:rPr>
        <w:t xml:space="preserve">Telefonnummer für Terminabsprachen und Rückfragen: </w:t>
      </w:r>
      <w:r>
        <w:rPr>
          <w:sz w:val="20"/>
        </w:rPr>
        <w:fldChar w:fldCharType="begin"/>
      </w:r>
      <w:r>
        <w:rPr>
          <w:sz w:val="20"/>
        </w:rPr>
        <w:instrText xml:space="preserve"> DOCVARIABLE $TLFA </w:instrText>
      </w:r>
      <w:r>
        <w:rPr>
          <w:sz w:val="20"/>
        </w:rPr>
        <w:fldChar w:fldCharType="separate"/>
      </w:r>
      <w:r w:rsidR="004130C9">
        <w:rPr>
          <w:sz w:val="20"/>
        </w:rPr>
        <w:t>03423 660</w:t>
      </w:r>
      <w:r>
        <w:rPr>
          <w:sz w:val="20"/>
        </w:rPr>
        <w:fldChar w:fldCharType="end"/>
      </w:r>
      <w:r>
        <w:rPr>
          <w:sz w:val="20"/>
        </w:rPr>
        <w:t xml:space="preserve"> </w:t>
      </w:r>
      <w:r>
        <w:rPr>
          <w:sz w:val="20"/>
        </w:rPr>
        <w:fldChar w:fldCharType="begin"/>
      </w:r>
      <w:r>
        <w:rPr>
          <w:sz w:val="20"/>
        </w:rPr>
        <w:instrText xml:space="preserve"> DOCVARIABLE $TL </w:instrText>
      </w:r>
      <w:r>
        <w:rPr>
          <w:sz w:val="20"/>
        </w:rPr>
        <w:fldChar w:fldCharType="separate"/>
      </w:r>
      <w:r w:rsidR="004130C9">
        <w:rPr>
          <w:sz w:val="20"/>
        </w:rPr>
        <w:t>1346</w:t>
      </w:r>
      <w:r>
        <w:rPr>
          <w:sz w:val="20"/>
        </w:rPr>
        <w:fldChar w:fldCharType="end"/>
      </w:r>
    </w:p>
    <w:p w14:paraId="654755C3" w14:textId="77777777" w:rsidR="00835E47" w:rsidRPr="00835E47" w:rsidRDefault="00835E47" w:rsidP="00835E47">
      <w:pPr>
        <w:jc w:val="both"/>
        <w:rPr>
          <w:sz w:val="20"/>
        </w:rPr>
      </w:pPr>
      <w:r w:rsidRPr="00835E47">
        <w:rPr>
          <w:sz w:val="20"/>
        </w:rPr>
        <w:t>Die Besucheranschrift und die weiteren Möglichkeiten zur Kontaktaufnahme sind der Internetseite des Finanzamtes zu entnehmen.</w:t>
      </w:r>
    </w:p>
    <w:p w14:paraId="7CB1FC98" w14:textId="77777777" w:rsidR="002274F0" w:rsidRPr="00835E47" w:rsidRDefault="002274F0" w:rsidP="00835E47">
      <w:pPr>
        <w:rPr>
          <w:sz w:val="20"/>
        </w:rPr>
      </w:pPr>
    </w:p>
    <w:p w14:paraId="53343C7E" w14:textId="77777777" w:rsidR="00835E47" w:rsidRPr="00835E47" w:rsidRDefault="00835E47" w:rsidP="00835E47">
      <w:pPr>
        <w:jc w:val="both"/>
        <w:rPr>
          <w:b/>
          <w:sz w:val="20"/>
        </w:rPr>
      </w:pPr>
      <w:r w:rsidRPr="00835E47">
        <w:rPr>
          <w:b/>
          <w:sz w:val="20"/>
        </w:rPr>
        <w:t>Die öffentliche Zustellung setzt an die Bekanntgabe eines Verwaltungsaktes anknüpfende Fristen in Gang, insbesondere auch Rechtsmittelfristen. Aus dem Ablauf dieser Fristen können Rechtsverluste entstehen.</w:t>
      </w:r>
    </w:p>
    <w:p w14:paraId="16018F8F" w14:textId="77777777" w:rsidR="00E06B61" w:rsidRDefault="002274F0" w:rsidP="00E06B61">
      <w:pPr>
        <w:rPr>
          <w:sz w:val="20"/>
        </w:rPr>
      </w:pPr>
      <w:bookmarkStart w:id="7" w:name="ZFA_ohne_Zeichnung"/>
      <w:bookmarkEnd w:id="7"/>
      <w:r>
        <w:rPr>
          <w:sz w:val="20"/>
        </w:rPr>
        <w:t xml:space="preserve"> </w:t>
      </w:r>
      <w:bookmarkStart w:id="8" w:name="ZFA_ohne_Datenschutz"/>
      <w:bookmarkEnd w:id="8"/>
      <w:r w:rsidR="00016AE4">
        <w:rPr>
          <w:sz w:val="20"/>
        </w:rPr>
        <w:t xml:space="preserve"> </w:t>
      </w:r>
      <w:bookmarkStart w:id="9" w:name="ZFA_ADRESSDIALOG_UO"/>
      <w:bookmarkEnd w:id="9"/>
    </w:p>
    <w:sectPr w:rsidR="00E06B61" w:rsidSect="00C52F3D">
      <w:headerReference w:type="default" r:id="rId8"/>
      <w:headerReference w:type="first" r:id="rId9"/>
      <w:pgSz w:w="11906" w:h="16838" w:code="9"/>
      <w:pgMar w:top="1134" w:right="1361" w:bottom="567" w:left="1361" w:header="624"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C66D3" w14:textId="77777777" w:rsidR="004130C9" w:rsidRDefault="004130C9" w:rsidP="00C52F3D">
      <w:r>
        <w:separator/>
      </w:r>
    </w:p>
  </w:endnote>
  <w:endnote w:type="continuationSeparator" w:id="0">
    <w:p w14:paraId="217FE629" w14:textId="77777777" w:rsidR="004130C9" w:rsidRDefault="004130C9" w:rsidP="00C52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D5DFC" w14:textId="77777777" w:rsidR="004130C9" w:rsidRDefault="004130C9" w:rsidP="00C52F3D">
      <w:r>
        <w:separator/>
      </w:r>
    </w:p>
  </w:footnote>
  <w:footnote w:type="continuationSeparator" w:id="0">
    <w:p w14:paraId="175446E6" w14:textId="77777777" w:rsidR="004130C9" w:rsidRDefault="004130C9" w:rsidP="00C52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766D9" w14:textId="77777777" w:rsidR="00410F84" w:rsidRDefault="007300CC">
    <w:pPr>
      <w:pStyle w:val="Kopfzeile"/>
    </w:pPr>
    <w:r>
      <w:fldChar w:fldCharType="begin"/>
    </w:r>
    <w:r>
      <w:instrText xml:space="preserve"> PAGE  \* MERGEFORMAT </w:instrText>
    </w:r>
    <w:r>
      <w:fldChar w:fldCharType="separate"/>
    </w:r>
    <w:r w:rsidR="00016AE4">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724EA" w14:textId="77777777" w:rsidR="00410F84" w:rsidRDefault="00410F84">
    <w:pPr>
      <w:pStyle w:val="BezeichnungFA"/>
      <w:jc w:val="right"/>
      <w:rPr>
        <w:b w:val="0"/>
      </w:rPr>
    </w:pPr>
  </w:p>
  <w:p w14:paraId="7D1FEB23" w14:textId="77777777" w:rsidR="00410F84" w:rsidRDefault="00410F84">
    <w:pPr>
      <w:pStyle w:val="BezeichnungFA"/>
      <w:jc w:val="right"/>
      <w:rPr>
        <w:b w:val="0"/>
      </w:rPr>
    </w:pPr>
  </w:p>
  <w:p w14:paraId="4C8C9E84" w14:textId="77777777" w:rsidR="00410F84" w:rsidRDefault="00A67F81">
    <w:pPr>
      <w:pStyle w:val="BezeichnungFA"/>
      <w:jc w:val="right"/>
      <w:rPr>
        <w:b w:val="0"/>
      </w:rPr>
    </w:pPr>
    <w:r>
      <w:rPr>
        <w:b w:val="0"/>
        <w:noProof/>
      </w:rPr>
      <mc:AlternateContent>
        <mc:Choice Requires="wps">
          <w:drawing>
            <wp:anchor distT="0" distB="0" distL="114300" distR="114300" simplePos="0" relativeHeight="251657728" behindDoc="1" locked="1" layoutInCell="0" allowOverlap="1" wp14:anchorId="1155A803" wp14:editId="1E1B341D">
              <wp:simplePos x="0" y="0"/>
              <wp:positionH relativeFrom="page">
                <wp:posOffset>3200400</wp:posOffset>
              </wp:positionH>
              <wp:positionV relativeFrom="page">
                <wp:posOffset>396240</wp:posOffset>
              </wp:positionV>
              <wp:extent cx="1259840" cy="935990"/>
              <wp:effectExtent l="0" t="0" r="0" b="1270"/>
              <wp:wrapSquare wrapText="righ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935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46CE38" w14:textId="77777777" w:rsidR="00410F84" w:rsidRDefault="00410F84">
                          <w:pPr>
                            <w:pBdr>
                              <w:left w:val="single" w:sz="4" w:space="8" w:color="auto"/>
                              <w:right w:val="single" w:sz="4" w:space="0" w:color="auto"/>
                            </w:pBdr>
                            <w:ind w:left="142" w:right="34"/>
                            <w:rPr>
                              <w:sz w:val="4"/>
                            </w:rPr>
                          </w:pPr>
                        </w:p>
                        <w:p w14:paraId="21623886" w14:textId="77777777" w:rsidR="00410F84" w:rsidRDefault="00410F84">
                          <w:pPr>
                            <w:pBdr>
                              <w:left w:val="single" w:sz="4" w:space="8" w:color="auto"/>
                              <w:right w:val="single" w:sz="4" w:space="0" w:color="auto"/>
                            </w:pBdr>
                            <w:ind w:left="142" w:right="34"/>
                          </w:pPr>
                          <w:r>
                            <w:t xml:space="preserve">  </w:t>
                          </w:r>
                          <w:r w:rsidR="00A67F81">
                            <w:rPr>
                              <w:b/>
                              <w:noProof/>
                            </w:rPr>
                            <w:drawing>
                              <wp:inline distT="0" distB="0" distL="0" distR="0" wp14:anchorId="17DBA410" wp14:editId="6031C39D">
                                <wp:extent cx="868045" cy="969645"/>
                                <wp:effectExtent l="0" t="0" r="0" b="0"/>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045" cy="96964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5A803" id="_x0000_t202" coordsize="21600,21600" o:spt="202" path="m,l,21600r21600,l21600,xe">
              <v:stroke joinstyle="miter"/>
              <v:path gradientshapeok="t" o:connecttype="rect"/>
            </v:shapetype>
            <v:shape id="Text Box 1" o:spid="_x0000_s1026" type="#_x0000_t202" style="position:absolute;left:0;text-align:left;margin-left:252pt;margin-top:31.2pt;width:99.2pt;height:73.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" o:allowincell="f" stroked="f">
              <v:textbox inset="0,0,0,0">
                <w:txbxContent>
                  <w:p w14:paraId="7246CE38" w14:textId="77777777" w:rsidR="00410F84" w:rsidRDefault="00410F84">
                    <w:pPr>
                      <w:pBdr>
                        <w:left w:val="single" w:sz="4" w:space="8" w:color="auto"/>
                        <w:right w:val="single" w:sz="4" w:space="0" w:color="auto"/>
                      </w:pBdr>
                      <w:ind w:left="142" w:right="34"/>
                      <w:rPr>
                        <w:sz w:val="4"/>
                      </w:rPr>
                    </w:pPr>
                  </w:p>
                  <w:p w14:paraId="21623886" w14:textId="77777777" w:rsidR="00410F84" w:rsidRDefault="00410F84">
                    <w:pPr>
                      <w:pBdr>
                        <w:left w:val="single" w:sz="4" w:space="8" w:color="auto"/>
                        <w:right w:val="single" w:sz="4" w:space="0" w:color="auto"/>
                      </w:pBdr>
                      <w:ind w:left="142" w:right="34"/>
                    </w:pPr>
                    <w:r>
                      <w:t xml:space="preserve">  </w:t>
                    </w:r>
                    <w:r w:rsidR="00A67F81">
                      <w:rPr>
                        <w:b/>
                        <w:noProof/>
                      </w:rPr>
                      <w:drawing>
                        <wp:inline distT="0" distB="0" distL="0" distR="0" wp14:anchorId="17DBA410" wp14:editId="6031C39D">
                          <wp:extent cx="868045" cy="969645"/>
                          <wp:effectExtent l="0" t="0" r="0" b="0"/>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045" cy="969645"/>
                                  </a:xfrm>
                                  <a:prstGeom prst="rect">
                                    <a:avLst/>
                                  </a:prstGeom>
                                  <a:noFill/>
                                  <a:ln>
                                    <a:noFill/>
                                  </a:ln>
                                </pic:spPr>
                              </pic:pic>
                            </a:graphicData>
                          </a:graphic>
                        </wp:inline>
                      </w:drawing>
                    </w:r>
                  </w:p>
                </w:txbxContent>
              </v:textbox>
              <w10:wrap type="square" side="right" anchorx="page" anchory="page"/>
              <w10:anchorlock/>
            </v:shape>
          </w:pict>
        </mc:Fallback>
      </mc:AlternateContent>
    </w:r>
  </w:p>
  <w:p w14:paraId="49AA1115" w14:textId="77777777" w:rsidR="00410F84" w:rsidRDefault="00410F84">
    <w:pPr>
      <w:pStyle w:val="BezeichnungFA"/>
      <w:jc w:val="right"/>
      <w:rPr>
        <w:b w:val="0"/>
      </w:rPr>
    </w:pPr>
  </w:p>
  <w:p w14:paraId="1C5E3862" w14:textId="77777777" w:rsidR="00410F84" w:rsidRDefault="00410F84">
    <w:pPr>
      <w:pStyle w:val="BezeichnungFA"/>
      <w:jc w:val="right"/>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4928DCB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E708D150"/>
    <w:lvl w:ilvl="0">
      <w:start w:val="1"/>
      <w:numFmt w:val="decimal"/>
      <w:lvlText w:val="%1."/>
      <w:lvlJc w:val="left"/>
      <w:pPr>
        <w:tabs>
          <w:tab w:val="num" w:pos="643"/>
        </w:tabs>
        <w:ind w:left="643" w:hanging="360"/>
      </w:pPr>
    </w:lvl>
  </w:abstractNum>
  <w:abstractNum w:abstractNumId="2" w15:restartNumberingAfterBreak="0">
    <w:nsid w:val="FFFFFF80"/>
    <w:multiLevelType w:val="singleLevel"/>
    <w:tmpl w:val="6FEC43B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83F256E2"/>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5C64C7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D060DA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432F252"/>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8509C2E"/>
    <w:lvl w:ilvl="0">
      <w:start w:val="1"/>
      <w:numFmt w:val="bullet"/>
      <w:lvlText w:val=""/>
      <w:lvlJc w:val="left"/>
      <w:pPr>
        <w:tabs>
          <w:tab w:val="num" w:pos="360"/>
        </w:tabs>
        <w:ind w:left="360" w:hanging="360"/>
      </w:pPr>
      <w:rPr>
        <w:rFonts w:ascii="Symbol" w:hAnsi="Symbol" w:hint="default"/>
      </w:rPr>
    </w:lvl>
  </w:abstractNum>
  <w:num w:numId="1" w16cid:durableId="37558730">
    <w:abstractNumId w:val="7"/>
  </w:num>
  <w:num w:numId="2" w16cid:durableId="850530180">
    <w:abstractNumId w:val="5"/>
  </w:num>
  <w:num w:numId="3" w16cid:durableId="994650832">
    <w:abstractNumId w:val="4"/>
  </w:num>
  <w:num w:numId="4" w16cid:durableId="1468545621">
    <w:abstractNumId w:val="3"/>
  </w:num>
  <w:num w:numId="5" w16cid:durableId="105976373">
    <w:abstractNumId w:val="2"/>
  </w:num>
  <w:num w:numId="6" w16cid:durableId="38820772">
    <w:abstractNumId w:val="6"/>
  </w:num>
  <w:num w:numId="7" w16cid:durableId="1789927391">
    <w:abstractNumId w:val="1"/>
  </w:num>
  <w:num w:numId="8" w16cid:durableId="526720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edit="forms" w:enforcement="1"/>
  <w:defaultTabStop w:val="425"/>
  <w:autoHyphenation/>
  <w:consecutiveHyphenLimit w:val="4"/>
  <w:hyphenationZone w:val="4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BNR" w:val=" "/>
    <w:docVar w:name="$AD" w:val="$AD"/>
    <w:docVar w:name="$ADF" w:val="Firma Blackstar Lux S.a r.l., 48 Blvd. Gr.-D. Charlotte, 1330 LUXEMBOURG, LUXEMBURG"/>
    <w:docVar w:name="$ADFO" w:val="Blackstar Lux S.a r.l., 48 Blvd. Gr.-D. Charlotte, 1330 LUXEMBOURG, LUXEMBURG"/>
    <w:docVar w:name="$ADFOO" w:val="48 Blvd. Gr.-D. Charlotte, 1330 LUXEMBOURG, LUXEMBURG"/>
    <w:docVar w:name="$ADO" w:val="$ADO"/>
    <w:docVar w:name="$ADOTGEWST" w:val="$ADOTGEWST"/>
    <w:docVar w:name="$ADOTGEWSTF" w:val="$ADOTGEWSTF"/>
    <w:docVar w:name="$AG" w:val="K01"/>
    <w:docVar w:name="$AGS" w:val="$AGS"/>
    <w:docVar w:name="$AHNR" w:val=" "/>
    <w:docVar w:name="$ALNR" w:val=" "/>
    <w:docVar w:name="$ANUMMER" w:val=" "/>
    <w:docVar w:name="$ANZAHLADRESSSTUFEN" w:val="0"/>
    <w:docVar w:name="$AZ" w:val="237 / 146 / 00451 K01"/>
    <w:docVar w:name="$B1" w:val="$B1"/>
    <w:docVar w:name="$B1ANREDE" w:val="$B1ANREDE"/>
    <w:docVar w:name="$B1FNO" w:val="$B1FNO"/>
    <w:docVar w:name="$B1FOO" w:val="$B1FOO"/>
    <w:docVar w:name="$B1O" w:val="$B1O"/>
    <w:docVar w:name="$B2" w:val="$B2"/>
    <w:docVar w:name="$B2ANREDE" w:val="$B2ANREDE"/>
    <w:docVar w:name="$B2FNO" w:val="$B2FNO"/>
    <w:docVar w:name="$B2FOO" w:val="$B2FOO"/>
    <w:docVar w:name="$B2O" w:val="$B2O"/>
    <w:docVar w:name="$BARRZUGANG" w:val="$BARRZUGANG"/>
    <w:docVar w:name="$BBWADR" w:val=" "/>
    <w:docVar w:name="$BBWERW" w:val=" "/>
    <w:docVar w:name="$BBWERWADR" w:val=" "/>
    <w:docVar w:name="$BBWGEM" w:val=" "/>
    <w:docVar w:name="$BBWLAGE" w:val=" "/>
    <w:docVar w:name="$BBWLAGEAZ" w:val=" "/>
    <w:docVar w:name="$BBWVEIG" w:val=" "/>
    <w:docVar w:name="$BDUSTIDNR" w:val=" "/>
    <w:docVar w:name="$BE" w:val="$BE"/>
    <w:docVar w:name="$BEANREDEANZAHL" w:val="$BEANREDEANZAHL"/>
    <w:docVar w:name="$BEF" w:val="$BEF"/>
    <w:docVar w:name="$BEFADRESSERG" w:val="$BEFADRESSERG"/>
    <w:docVar w:name="$BEFANREDE1" w:val="$BEFANREDE1"/>
    <w:docVar w:name="$BEFANREDE2" w:val="$BEFANREDE2"/>
    <w:docVar w:name="$BEFEGNACHNAME" w:val="$BEFEGNACHNAME"/>
    <w:docVar w:name="$BEFEGNAMENSBESTANDTEIL" w:val="$BEFEGNAMENSBESTANDTEIL"/>
    <w:docVar w:name="$BEFEGTITEL" w:val="$BEFEGTITEL"/>
    <w:docVar w:name="$BEFEGVORNAME" w:val="$BEFEGVORNAME"/>
    <w:docVar w:name="$BEFG" w:val="$BEFG"/>
    <w:docVar w:name="$BEFNACHNAMENZ1" w:val="$BEFNACHNAMENZ1"/>
    <w:docVar w:name="$BEFNAME" w:val="$BEFNAME"/>
    <w:docVar w:name="$BEFNAMEG" w:val="$BEFNAMEG"/>
    <w:docVar w:name="$BEFNAMENSBESTANDTEILNZ3" w:val="$BEFNAMENSBESTANDTEILNZ3"/>
    <w:docVar w:name="$BEFO" w:val="$BEFO"/>
    <w:docVar w:name="$BEFOG" w:val="$BEFOG"/>
    <w:docVar w:name="$BEFOO" w:val="$BEFOO"/>
    <w:docVar w:name="$BEFORT" w:val="$BEFORT"/>
    <w:docVar w:name="$BEFORTO" w:val="$BEFORTO"/>
    <w:docVar w:name="$BEFORTSTEIL" w:val="$BEFORTSTEIL"/>
    <w:docVar w:name="$BEFPLZ" w:val="$BEFPLZ"/>
    <w:docVar w:name="$BEFSTAAT" w:val="$BEFSTAAT"/>
    <w:docVar w:name="$BEFSTRASSE" w:val="$BEFSTRASSE"/>
    <w:docVar w:name="$BEFSTRASSEPOFA" w:val="$BEFSTRASSEPOFA"/>
    <w:docVar w:name="$BEFTITELNZ4" w:val="$BEFTITELNZ4"/>
    <w:docVar w:name="$BEFVORNAMENZ2" w:val="$BEFVORNAMENZ2"/>
    <w:docVar w:name="$BEG" w:val="$BEG"/>
    <w:docVar w:name="$BENAME" w:val="$BENAME"/>
    <w:docVar w:name="$BEO" w:val="$BEO"/>
    <w:docVar w:name="$BEOG" w:val="$BEOG"/>
    <w:docVar w:name="$BEORT" w:val="$BEORT"/>
    <w:docVar w:name="$BERUF" w:val=" "/>
    <w:docVar w:name="$BESCHF" w:val=" "/>
    <w:docVar w:name="$BESCHNACHNAME" w:val=" "/>
    <w:docVar w:name="$BESCHO" w:val=" "/>
    <w:docVar w:name="$BESCHVORNAME" w:val=" "/>
    <w:docVar w:name="$BESGR" w:val=" "/>
    <w:docVar w:name="$BGLST" w:val="$BGLST"/>
    <w:docVar w:name="$BIC1" w:val=" "/>
    <w:docVar w:name="$BIC2" w:val=" "/>
    <w:docVar w:name="$BILST1" w:val=" "/>
    <w:docVar w:name="$BILST2" w:val=" "/>
    <w:docVar w:name="$BILST3" w:val=" "/>
    <w:docVar w:name="$BILST4" w:val=" "/>
    <w:docVar w:name="$BILST5" w:val=" "/>
    <w:docVar w:name="$BILST6" w:val=" "/>
    <w:docVar w:name="$BK1" w:val="$BK1"/>
    <w:docVar w:name="$BK1ABWINH" w:val=" "/>
    <w:docVar w:name="$BK2" w:val="$BK2"/>
    <w:docVar w:name="$BK2ABWINH" w:val=" "/>
    <w:docVar w:name="$BLZ1" w:val="$BLZ1"/>
    <w:docVar w:name="$BLZ2" w:val="$BLZ2"/>
    <w:docVar w:name="$BN" w:val="Herr Meißner"/>
    <w:docVar w:name="$BNO" w:val="Meißner"/>
    <w:docVar w:name="$BNUMMER" w:val=" "/>
    <w:docVar w:name="$BPGKLGEW" w:val=" "/>
    <w:docVar w:name="$BPGKLKST" w:val=" "/>
    <w:docVar w:name="$BPGKLLUF" w:val=" "/>
    <w:docVar w:name="$BPVGEW" w:val=" "/>
    <w:docVar w:name="$BPVLUF" w:val=" "/>
    <w:docVar w:name="$BUAZ" w:val=" "/>
    <w:docVar w:name="$BVN" w:val="Herr Thomas Meißner"/>
    <w:docVar w:name="$BVNO" w:val="Thomas Meißner"/>
    <w:docVar w:name="$DA" w:val="13. August 2026"/>
    <w:docVar w:name="$DAPA" w:val=" "/>
    <w:docVar w:name="$DAPB" w:val=" "/>
    <w:docVar w:name="$DBEZ" w:val="$DBEZ"/>
    <w:docVar w:name="$DMBIS" w:val=" "/>
    <w:docVar w:name="$EG" w:val="$EG"/>
    <w:docVar w:name="$EGF" w:val="$EGF"/>
    <w:docVar w:name="$EGFNACHNAME" w:val="$EGFNACHNAME"/>
    <w:docVar w:name="$EGFNAMENSBESTANDTEIL" w:val="$EGFNAMENSBESTANDTEIL"/>
    <w:docVar w:name="$EGFO" w:val="$EGFO"/>
    <w:docVar w:name="$EGFTITEL" w:val="$EGFTITEL"/>
    <w:docVar w:name="$EGFVORNAME" w:val="$EGFVORNAME"/>
    <w:docVar w:name="$EGO" w:val="$EGO"/>
    <w:docVar w:name="$EMAILAG" w:val="$EMAILAG"/>
    <w:docVar w:name="$EMAILPERS" w:val="$EMAILPERS"/>
    <w:docVar w:name="$EMAILSTB" w:val=" "/>
    <w:docVar w:name="$EMPF" w:val="$EMPF"/>
    <w:docVar w:name="$EMPFF" w:val="$EMPFF"/>
    <w:docVar w:name="$EMPFFADRESSERG" w:val="$EMPFFADRESSERG"/>
    <w:docVar w:name="$EMPFFANREDE" w:val="$EMPFFANREDE"/>
    <w:docVar w:name="$EMPFFEGNACHNAME" w:val="$EMPFFEGNACHNAME"/>
    <w:docVar w:name="$EMPFFEGNAMENSBESTANDTEIL" w:val="$EMPFFEGNAMENSBESTANDTEIL"/>
    <w:docVar w:name="$EMPFFEGTITEL" w:val="$EMPFFEGTITEL"/>
    <w:docVar w:name="$EMPFFEGVORNAME" w:val="$EMPFFEGVORNAME"/>
    <w:docVar w:name="$EMPFFG" w:val="$EMPFFG"/>
    <w:docVar w:name="$EMPFFNACHNAMENZ1" w:val="$EMPFFNACHNAMENZ1"/>
    <w:docVar w:name="$EMPFFNAMENSBESTANDTEILNZ3" w:val="$EMPFFNAMENSBESTANDTEILNZ3"/>
    <w:docVar w:name="$EMPFFO" w:val="$EMPFFO"/>
    <w:docVar w:name="$EMPFFOG" w:val="$EMPFFOG"/>
    <w:docVar w:name="$EMPFFORTO" w:val="$EMPFFORTO"/>
    <w:docVar w:name="$EMPFFORTSTEIL" w:val="$EMPFFORTSTEIL"/>
    <w:docVar w:name="$EMPFFPLZ" w:val="$EMPFFPLZ"/>
    <w:docVar w:name="$EMPFFSTAAT" w:val="$EMPFFSTAAT"/>
    <w:docVar w:name="$EMPFFSTRASSEPOFA" w:val="$EMPFFSTRASSEPOFA"/>
    <w:docVar w:name="$EMPFFTITELNZ4" w:val="$EMPFFTITELNZ4"/>
    <w:docVar w:name="$EMPFFVORNAMENZ2" w:val="$EMPFFVORNAMENZ2"/>
    <w:docVar w:name="$EMPFG" w:val="$EMPFG"/>
    <w:docVar w:name="$EMPFO" w:val="$EMPFO"/>
    <w:docVar w:name="$EMPFOG" w:val="$EMPFOG"/>
    <w:docVar w:name="$FA" w:val="Finanzamt Eilenburg"/>
    <w:docVar w:name="$FAAUSSENSTELLE" w:val=" "/>
    <w:docVar w:name="$FABIC" w:val="MARKDEF1860"/>
    <w:docVar w:name="$FABIC2" w:val="$FABIC2"/>
    <w:docVar w:name="$FABIC3" w:val="$FABIC3"/>
    <w:docVar w:name="$FABIC4" w:val="$FABIC4"/>
    <w:docVar w:name="$FABK" w:val="Deutsche Bundesbank Filiale Leipzig"/>
    <w:docVar w:name="$FABK2" w:val="$FABK2"/>
    <w:docVar w:name="$FABK3" w:val="$FABK3"/>
    <w:docVar w:name="$FABK4" w:val="$FABK4"/>
    <w:docVar w:name="$FAEMAIL" w:val="poststelle@fa-eilenburg.smf.sachsen.de"/>
    <w:docVar w:name="$FAGEBAEUDESERVICEBESCH" w:val="$FAGEBAEUDESERVICEBESCH"/>
    <w:docVar w:name="$FAGEBAEUDESERVICEBESCH10" w:val="$FAGEBAEUDESERVICEBESCH10"/>
    <w:docVar w:name="$FAGEBAEUDESERVICEBESCH2" w:val="$FAGEBAEUDESERVICEBESCH2"/>
    <w:docVar w:name="$FAGEBAEUDESERVICEBESCH3" w:val="$FAGEBAEUDESERVICEBESCH3"/>
    <w:docVar w:name="$FAGEBAEUDESERVICEBESCH4" w:val="$FAGEBAEUDESERVICEBESCH4"/>
    <w:docVar w:name="$FAGEBAEUDESERVICEBESCH5" w:val="$FAGEBAEUDESERVICEBESCH5"/>
    <w:docVar w:name="$FAGEBAEUDESERVICEBESCH6" w:val="$FAGEBAEUDESERVICEBESCH6"/>
    <w:docVar w:name="$FAGEBAEUDESERVICEBESCH7" w:val="$FAGEBAEUDESERVICEBESCH7"/>
    <w:docVar w:name="$FAGEBAEUDESERVICEBESCH8" w:val="$FAGEBAEUDESERVICEBESCH8"/>
    <w:docVar w:name="$FAGEBAEUDESERVICEBESCH9" w:val="$FAGEBAEUDESERVICEBESCH9"/>
    <w:docVar w:name="$FAGEBAEUDESERVICEVONBIS" w:val="$FAGEBAEUDESERVICEVONBIS"/>
    <w:docVar w:name="$FAGEBAEUDESERVICEVONBIS10" w:val="$FAGEBAEUDESERVICEVONBIS10"/>
    <w:docVar w:name="$FAGEBAEUDESERVICEVONBIS2" w:val="$FAGEBAEUDESERVICEVONBIS2"/>
    <w:docVar w:name="$FAGEBAEUDESERVICEVONBIS3" w:val="$FAGEBAEUDESERVICEVONBIS3"/>
    <w:docVar w:name="$FAGEBAEUDESERVICEVONBIS4" w:val="$FAGEBAEUDESERVICEVONBIS4"/>
    <w:docVar w:name="$FAGEBAEUDESERVICEVONBIS5" w:val="$FAGEBAEUDESERVICEVONBIS5"/>
    <w:docVar w:name="$FAGEBAEUDESERVICEVONBIS6" w:val="$FAGEBAEUDESERVICEVONBIS6"/>
    <w:docVar w:name="$FAGEBAEUDESERVICEVONBIS7" w:val="$FAGEBAEUDESERVICEVONBIS7"/>
    <w:docVar w:name="$FAGEBAEUDESERVICEVONBIS8" w:val="$FAGEBAEUDESERVICEVONBIS8"/>
    <w:docVar w:name="$FAGEBAEUDESERVICEVONBIS9" w:val="$FAGEBAEUDESERVICEVONBIS9"/>
    <w:docVar w:name="$FAGEBAEUDESPRECHBESCH" w:val="$FAGEBAEUDESPRECHBESCH"/>
    <w:docVar w:name="$FAGEBAEUDESPRECHBESCH10" w:val="$FAGEBAEUDESPRECHBESCH10"/>
    <w:docVar w:name="$FAGEBAEUDESPRECHBESCH2" w:val="$FAGEBAEUDESPRECHBESCH2"/>
    <w:docVar w:name="$FAGEBAEUDESPRECHBESCH3" w:val="$FAGEBAEUDESPRECHBESCH3"/>
    <w:docVar w:name="$FAGEBAEUDESPRECHBESCH4" w:val="$FAGEBAEUDESPRECHBESCH4"/>
    <w:docVar w:name="$FAGEBAEUDESPRECHBESCH5" w:val="$FAGEBAEUDESPRECHBESCH5"/>
    <w:docVar w:name="$FAGEBAEUDESPRECHBESCH6" w:val="$FAGEBAEUDESPRECHBESCH6"/>
    <w:docVar w:name="$FAGEBAEUDESPRECHBESCH7" w:val="$FAGEBAEUDESPRECHBESCH7"/>
    <w:docVar w:name="$FAGEBAEUDESPRECHBESCH8" w:val="$FAGEBAEUDESPRECHBESCH8"/>
    <w:docVar w:name="$FAGEBAEUDESPRECHBESCH9" w:val="$FAGEBAEUDESPRECHBESCH9"/>
    <w:docVar w:name="$FAGEBAEUDESPRECHVONBIS" w:val="$FAGEBAEUDESPRECHVONBIS"/>
    <w:docVar w:name="$FAGEBAEUDESPRECHVONBIS10" w:val="$FAGEBAEUDESPRECHVONBIS10"/>
    <w:docVar w:name="$FAGEBAEUDESPRECHVONBIS2" w:val="$FAGEBAEUDESPRECHVONBIS2"/>
    <w:docVar w:name="$FAGEBAEUDESPRECHVONBIS3" w:val="$FAGEBAEUDESPRECHVONBIS3"/>
    <w:docVar w:name="$FAGEBAEUDESPRECHVONBIS4" w:val="$FAGEBAEUDESPRECHVONBIS4"/>
    <w:docVar w:name="$FAGEBAEUDESPRECHVONBIS5" w:val="$FAGEBAEUDESPRECHVONBIS5"/>
    <w:docVar w:name="$FAGEBAEUDESPRECHVONBIS6" w:val="$FAGEBAEUDESPRECHVONBIS6"/>
    <w:docVar w:name="$FAGEBAEUDESPRECHVONBIS7" w:val="$FAGEBAEUDESPRECHVONBIS7"/>
    <w:docVar w:name="$FAGEBAEUDESPRECHVONBIS8" w:val="$FAGEBAEUDESPRECHVONBIS8"/>
    <w:docVar w:name="$FAGEBAEUDESPRECHVONBIS9" w:val="$FAGEBAEUDESPRECHVONBIS9"/>
    <w:docVar w:name="$FAGLAEUBID" w:val="DE 17 FA0 0000 0032 546"/>
    <w:docVar w:name="$FAGROSSKDNADR" w:val="$FAGROSSKDNADR"/>
    <w:docVar w:name="$FAGROSSKDNADRF" w:val="$FAGROSSKDNADRF"/>
    <w:docVar w:name="$FAGROSSORT" w:val="$FAGROSSORT"/>
    <w:docVar w:name="$FAGROSSPLZ" w:val="$FAGROSSPLZ"/>
    <w:docVar w:name="$FAHALTART1" w:val="Bahn"/>
    <w:docVar w:name="$FAHALTART2" w:val="Bus"/>
    <w:docVar w:name="$FAHALTART3" w:val="$FAHALTART3"/>
    <w:docVar w:name="$FAHALTART4" w:val="$FAHALTART4"/>
    <w:docVar w:name="$FAHALTART5" w:val="$FAHALTART5"/>
    <w:docVar w:name="$FAHALTART6" w:val="$FAHALTART6"/>
    <w:docVar w:name="$FAHALTBEZ1" w:val="Eilenburg "/>
    <w:docVar w:name="$FAHALTBEZ2" w:val="Bahnhof Eilenburg "/>
    <w:docVar w:name="$FAHALTBEZ3" w:val="$FAHALTBEZ3"/>
    <w:docVar w:name="$FAHALTBEZ4" w:val="$FAHALTBEZ4"/>
    <w:docVar w:name="$FAHALTBEZ5" w:val="$FAHALTBEZ5"/>
    <w:docVar w:name="$FAHALTBEZ6" w:val="$FAHALTBEZ6"/>
    <w:docVar w:name="$FAHAUSADR" w:val="Finanzamt Eilenburg_x000d__x000a_Walther-Rathenau-Straße 8_x000d__x000a_04838 Eilenburg"/>
    <w:docVar w:name="$FAHAUSADRF" w:val="Finanzamt Eilenburg, Walther-Rathenau-Straße 8, 04838 Eilenburg"/>
    <w:docVar w:name="$FAIBAN" w:val="DE66 8600 0000 0086 0015 06"/>
    <w:docVar w:name="$FAIBAN2" w:val="$FAIBAN2"/>
    <w:docVar w:name="$FAIBAN3" w:val="$FAIBAN3"/>
    <w:docVar w:name="$FAIBAN4" w:val="$FAIBAN4"/>
    <w:docVar w:name="$FAINTERNET" w:val="www.fa-eilenburg.de"/>
    <w:docVar w:name="$FALIEFADR" w:val="Finanzamt Eilenburg_x000d__x000a_Walther-Rathenau-Straße 8_x000d__x000a_04838 Eilenburg"/>
    <w:docVar w:name="$FALIEFADRF" w:val="Finanzamt Eilenburg, Walther-Rathenau-Straße 8, 04838 Eilenburg"/>
    <w:docVar w:name="$FANR3" w:val="237"/>
    <w:docVar w:name="$FANR4" w:val="3237"/>
    <w:docVar w:name="$FAO" w:val="Eilenburg"/>
    <w:docVar w:name="$FAOA" w:val="Finanzamt Eilenburg"/>
    <w:docVar w:name="$FAOOA" w:val="Eilenburg"/>
    <w:docVar w:name="$FAPOFAADR" w:val="Finanzamt Eilenburg_x000d__x000a_Postfach 1133_x000d__x000a_04831 Eilenburg"/>
    <w:docVar w:name="$FAPOFAADRF" w:val="Finanzamt Eilenburg, Postfach 1133, 04831 Eilenburg"/>
    <w:docVar w:name="$FAPOFAFACH" w:val="1133"/>
    <w:docVar w:name="$FAPOFAORT" w:val="Eilenburg"/>
    <w:docVar w:name="$FAPOFAPLZ" w:val="04831"/>
    <w:docVar w:name="$FARUECKADR" w:val="Finanzamt Eilenburg_x000d__x000a_Walther-Rathenau-Straße 8_x000d__x000a_04838 Eilenburg"/>
    <w:docVar w:name="$FARUECKADRF" w:val="Finanzamt Eilenburg, Walther-Rathenau-Straße 8, 04838 Eilenburg"/>
    <w:docVar w:name="$FASERVICEBESCH" w:val="$FASERVICEBESCH"/>
    <w:docVar w:name="$FASERVICEBESCH10" w:val="$FASERVICEBESCH10"/>
    <w:docVar w:name="$FASERVICEBESCH2" w:val="$FASERVICEBESCH2"/>
    <w:docVar w:name="$FASERVICEBESCH3" w:val="$FASERVICEBESCH3"/>
    <w:docVar w:name="$FASERVICEBESCH4" w:val="$FASERVICEBESCH4"/>
    <w:docVar w:name="$FASERVICEBESCH5" w:val="$FASERVICEBESCH5"/>
    <w:docVar w:name="$FASERVICEBESCH6" w:val="$FASERVICEBESCH6"/>
    <w:docVar w:name="$FASERVICEBESCH7" w:val="$FASERVICEBESCH7"/>
    <w:docVar w:name="$FASERVICEBESCH8" w:val="$FASERVICEBESCH8"/>
    <w:docVar w:name="$FASERVICEBESCH9" w:val="$FASERVICEBESCH9"/>
    <w:docVar w:name="$FASERVICEVONBIS" w:val="$FASERVICEVONBIS"/>
    <w:docVar w:name="$FASERVICEVONBIS10" w:val="$FASERVICEVONBIS10"/>
    <w:docVar w:name="$FASERVICEVONBIS2" w:val="$FASERVICEVONBIS2"/>
    <w:docVar w:name="$FASERVICEVONBIS3" w:val="$FASERVICEVONBIS3"/>
    <w:docVar w:name="$FASERVICEVONBIS4" w:val="$FASERVICEVONBIS4"/>
    <w:docVar w:name="$FASERVICEVONBIS5" w:val="$FASERVICEVONBIS5"/>
    <w:docVar w:name="$FASERVICEVONBIS6" w:val="$FASERVICEVONBIS6"/>
    <w:docVar w:name="$FASERVICEVONBIS7" w:val="$FASERVICEVONBIS7"/>
    <w:docVar w:name="$FASERVICEVONBIS8" w:val="$FASERVICEVONBIS8"/>
    <w:docVar w:name="$FASERVICEVONBIS9" w:val="$FASERVICEVONBIS9"/>
    <w:docVar w:name="$FASPRECHBESCH" w:val="Montag"/>
    <w:docVar w:name="$FASPRECHBESCH10" w:val="$FASPRECHBESCH10"/>
    <w:docVar w:name="$FASPRECHBESCH2" w:val="Dienstag"/>
    <w:docVar w:name="$FASPRECHBESCH3" w:val="Mittwoch"/>
    <w:docVar w:name="$FASPRECHBESCH4" w:val="Donnerstag"/>
    <w:docVar w:name="$FASPRECHBESCH5" w:val="Freitag"/>
    <w:docVar w:name="$FASPRECHBESCH6" w:val="$FASPRECHBESCH6"/>
    <w:docVar w:name="$FASPRECHBESCH7" w:val="$FASPRECHBESCH7"/>
    <w:docVar w:name="$FASPRECHBESCH8" w:val="$FASPRECHBESCH8"/>
    <w:docVar w:name="$FASPRECHBESCH9" w:val="$FASPRECHBESCH9"/>
    <w:docVar w:name="$FASPRECHVONBIS" w:val="07:30 - 16:00"/>
    <w:docVar w:name="$FASPRECHVONBIS10" w:val="$FASPRECHVONBIS10"/>
    <w:docVar w:name="$FASPRECHVONBIS2" w:val="07:30 - 18:00"/>
    <w:docVar w:name="$FASPRECHVONBIS3" w:val="07:30 - 12:30"/>
    <w:docVar w:name="$FASPRECHVONBIS4" w:val="07:30 - 17:00"/>
    <w:docVar w:name="$FASPRECHVONBIS5" w:val="07:30 - 12:00"/>
    <w:docVar w:name="$FASPRECHVONBIS6" w:val="$FASPRECHVONBIS6"/>
    <w:docVar w:name="$FASPRECHVONBIS7" w:val="$FASPRECHVONBIS7"/>
    <w:docVar w:name="$FASPRECHVONBIS8" w:val="$FASPRECHVONBIS8"/>
    <w:docVar w:name="$FASPRECHVONBIS9" w:val="$FASPRECHVONBIS9"/>
    <w:docVar w:name="$FAXFA" w:val="03423/660-460"/>
    <w:docVar w:name="$FAXGEBAEUDETEIL" w:val="03423660460"/>
    <w:docVar w:name="$FAXGESCHAEFTSANGABEN" w:val="03423 660 - 460"/>
    <w:docVar w:name="$FAXXXX" w:val="$FAXXXX"/>
    <w:docVar w:name="$FAXXXXF" w:val="$FAXXXXF"/>
    <w:docVar w:name="$FAXXXXNA" w:val="$FAXXXXNA"/>
    <w:docVar w:name="$FI" w:val="$FI"/>
    <w:docVar w:name="$FIAF" w:val="$FIAF"/>
    <w:docVar w:name="$FIF" w:val="$FIF"/>
    <w:docVar w:name="$FINF" w:val="$FINF"/>
    <w:docVar w:name="$FIO" w:val="$FIO"/>
    <w:docVar w:name="$FIOF" w:val="$FIOF"/>
    <w:docVar w:name="$FREI1" w:val=" "/>
    <w:docVar w:name="$FUER" w:val="$FUER"/>
    <w:docVar w:name="$FUERADRESSERG" w:val="$FUERADRESSERG"/>
    <w:docVar w:name="$FUERF" w:val="$FUERF"/>
    <w:docVar w:name="$FUERFANREDE" w:val="$FUERFANREDE"/>
    <w:docVar w:name="$FUERFEGNACHNAME" w:val="$FUERFEGNACHNAME"/>
    <w:docVar w:name="$FUERFEGNAMENSBESTANDTEIL" w:val="$FUERFEGNAMENSBESTANDTEIL"/>
    <w:docVar w:name="$FUERFEGTITEL" w:val="$FUERFEGTITEL"/>
    <w:docVar w:name="$FUERFEGVORNAME" w:val="$FUERFEGVORNAME"/>
    <w:docVar w:name="$FUERFG" w:val="$FUERFG"/>
    <w:docVar w:name="$FUERFNACHNAMENZ1" w:val="$FUERFNACHNAMENZ1"/>
    <w:docVar w:name="$FUERFNAMENSBESTANDTEILNZ3" w:val="$FUERFNAMENSBESTANDTEILNZ3"/>
    <w:docVar w:name="$FUERFO" w:val="$FUERFO"/>
    <w:docVar w:name="$FUERFOG" w:val="$FUERFOG"/>
    <w:docVar w:name="$FUERFORTO" w:val="$FUERFORTO"/>
    <w:docVar w:name="$FUERFORTSTEIL" w:val="$FUERFORTSTEIL"/>
    <w:docVar w:name="$FUERFPLZ" w:val="$FUERFPLZ"/>
    <w:docVar w:name="$FUERFSTAAT" w:val="$FUERFSTAAT"/>
    <w:docVar w:name="$FUERFSTRASSEPOFA" w:val="$FUERFSTRASSEPOFA"/>
    <w:docVar w:name="$FUERFTITELNZ4" w:val="$FUERFTITELNZ4"/>
    <w:docVar w:name="$FUERFVORNAMENZ2" w:val="$FUERFVORNAMENZ2"/>
    <w:docVar w:name="$FUERG" w:val="$FUERG"/>
    <w:docVar w:name="$FUERO" w:val="$FUERO"/>
    <w:docVar w:name="$FUEROG" w:val="$FUEROG"/>
    <w:docVar w:name="$FÜR" w:val="$FÜR"/>
    <w:docVar w:name="$FÜRADRESSERG" w:val="$FÜRADRESSERG"/>
    <w:docVar w:name="$FÜRF" w:val="$FÜRF"/>
    <w:docVar w:name="$FÜRFANREDE" w:val="$FÜRFANREDE"/>
    <w:docVar w:name="$FÜRFEGNACHNAME" w:val="$FÜRFEGNACHNAME"/>
    <w:docVar w:name="$FÜRFEGNAMENSBESTANDTEIL" w:val="$FÜRFEGNAMENSBESTANDTEIL"/>
    <w:docVar w:name="$FÜRFEGTITEL" w:val="$FÜRFEGTITEL"/>
    <w:docVar w:name="$FÜRFEGVORNAME" w:val="$FÜRFEGVORNAME"/>
    <w:docVar w:name="$FÜRFG" w:val="$FÜRFG"/>
    <w:docVar w:name="$FÜRFNACHNAMENZ1" w:val="$FÜRFNACHNAMENZ1"/>
    <w:docVar w:name="$FÜRFNAMENSBESTANDTEILNZ3" w:val="$FÜRFNAMENSBESTANDTEILNZ3"/>
    <w:docVar w:name="$FÜRFO" w:val="$FÜRFO"/>
    <w:docVar w:name="$FÜRFOG" w:val="$FÜRFOG"/>
    <w:docVar w:name="$FÜRFORTO" w:val="$FÜRFORTO"/>
    <w:docVar w:name="$FÜRFORTSTEIL" w:val="$FÜRFORTSTEIL"/>
    <w:docVar w:name="$FÜRFPLZ" w:val="$FÜRFPLZ"/>
    <w:docVar w:name="$FÜRFSTAAT" w:val="$FÜRFSTAAT"/>
    <w:docVar w:name="$FÜRFSTRASSEPOFA" w:val="$FÜRFSTRASSEPOFA"/>
    <w:docVar w:name="$FÜRFTITELNZ4" w:val="$FÜRFTITELNZ4"/>
    <w:docVar w:name="$FÜRFVORNAMENZ2" w:val="$FÜRFVORNAMENZ2"/>
    <w:docVar w:name="$FÜRG" w:val="$FÜRG"/>
    <w:docVar w:name="$FÜRO" w:val="$FÜRO"/>
    <w:docVar w:name="$FÜROG" w:val="$FÜROG"/>
    <w:docVar w:name="$FX" w:val="460"/>
    <w:docVar w:name="$FXAD" w:val=" "/>
    <w:docVar w:name="$FXEINWAHL" w:val="660"/>
    <w:docVar w:name="$FXSTB" w:val=" "/>
    <w:docVar w:name="$FXVORWAHL" w:val="03423"/>
    <w:docVar w:name="$GD" w:val="$GD"/>
    <w:docVar w:name="$GDBE" w:val="$GDBE"/>
    <w:docVar w:name="$GDBESCH" w:val=" "/>
    <w:docVar w:name="$GDEMPF" w:val="$GDEMPF"/>
    <w:docVar w:name="$GDFUER" w:val="$GDFUER"/>
    <w:docVar w:name="$GDFÜR" w:val="$GDFÜR"/>
    <w:docVar w:name="$GE" w:val="$GE"/>
    <w:docVar w:name="$GEWBEZ" w:val="Vermietung, Verpachtung von eigenen oder geleasten Grundstücken, Gebäuden und Wohnungen"/>
    <w:docVar w:name="$GEWKZ" w:val="682000"/>
    <w:docVar w:name="$GG" w:val="$GG"/>
    <w:docVar w:name="$GIBGKL" w:val="Kleinbetrieb"/>
    <w:docVar w:name="$HINTERZIEHUNGZEG" w:val=" "/>
    <w:docVar w:name="$HINTERZIEHUNGZEG1" w:val=" "/>
    <w:docVar w:name="$HINTERZIEHUNGZEG2" w:val=" "/>
    <w:docVar w:name="$HINTERZIEHUNGZEG3" w:val=" "/>
    <w:docVar w:name="$HINTERZIEHUNGZEG4" w:val=" "/>
    <w:docVar w:name="$HINTERZIEHUNGZEG5" w:val=" "/>
    <w:docVar w:name="$HINTERZIEHUNGZEG6" w:val=" "/>
    <w:docVar w:name="$HINTERZIEHUNGZG" w:val=" "/>
    <w:docVar w:name="$HINTERZIEHUNGZG1" w:val=" "/>
    <w:docVar w:name="$HINTERZIEHUNGZG2" w:val=" "/>
    <w:docVar w:name="$HINTERZIEHUNGZG3" w:val=" "/>
    <w:docVar w:name="$HINTERZIEHUNGZG4" w:val=" "/>
    <w:docVar w:name="$HINTERZIEHUNGZG5" w:val=" "/>
    <w:docVar w:name="$HINTERZIEHUNGZG6" w:val=" "/>
    <w:docVar w:name="$HINW1" w:val="4081014700410"/>
    <w:docVar w:name="$HINW2" w:val="$HINW2"/>
    <w:docVar w:name="$HINW3" w:val="$HINW3"/>
    <w:docVar w:name="$HRART" w:val="$HRART"/>
    <w:docVar w:name="$HRGERICHT" w:val="$HRGERICHT"/>
    <w:docVar w:name="$HRNR" w:val="$HRNR"/>
    <w:docVar w:name="$IBAN1" w:val=" "/>
    <w:docVar w:name="$IBAN1XXX" w:val=" "/>
    <w:docVar w:name="$IBAN2" w:val=" "/>
    <w:docVar w:name="$IBAN2XXX" w:val=" "/>
    <w:docVar w:name="$ID" w:val=" "/>
    <w:docVar w:name="$IDEG" w:val=" "/>
    <w:docVar w:name="$IDEGUNFORMAT" w:val=" "/>
    <w:docVar w:name="$IDG" w:val=" "/>
    <w:docVar w:name="$IDGUNFORMAT" w:val=" "/>
    <w:docVar w:name="$IDUNFORMAT" w:val=" "/>
    <w:docVar w:name="$IDW" w:val=" "/>
    <w:docVar w:name="$ISTBIENEFA" w:val="nein"/>
    <w:docVar w:name="$KFZANMDAT" w:val="$KFZANMDAT"/>
    <w:docVar w:name="$KFZART" w:val="$KFZART"/>
    <w:docVar w:name="$KFZGESTELL" w:val="$KFZGESTELL"/>
    <w:docVar w:name="$KFZGEW" w:val="$KFZGEW"/>
    <w:docVar w:name="$KFZHBEZ" w:val="$KFZHBEZ"/>
    <w:docVar w:name="$KFZHUB" w:val="$KFZHUB"/>
    <w:docVar w:name="$KONTAKT" w:val=" "/>
    <w:docVar w:name="$KONZNR" w:val=" "/>
    <w:docVar w:name="$KTNR1" w:val="$KTNR1"/>
    <w:docVar w:name="$KTNR2" w:val="$KTNR2"/>
    <w:docVar w:name="$LAGEFL1" w:val=" "/>
    <w:docVar w:name="$LAGEFL2" w:val=" "/>
    <w:docVar w:name="$LAGEFL3" w:val=" "/>
    <w:docVar w:name="$LAGEFL4" w:val=" "/>
    <w:docVar w:name="$LAGEFLNR1" w:val=" "/>
    <w:docVar w:name="$LAGEFLNR1F" w:val=" "/>
    <w:docVar w:name="$LAGEFLNR2" w:val=" "/>
    <w:docVar w:name="$LAGEFLNR2F" w:val=" "/>
    <w:docVar w:name="$LAGEFLNR3" w:val=" "/>
    <w:docVar w:name="$LAGEFLNR3F" w:val=" "/>
    <w:docVar w:name="$LAGEFLNR4" w:val=" "/>
    <w:docVar w:name="$LAGEFLNR4F" w:val=" "/>
    <w:docVar w:name="$LAGEGEM1" w:val=" "/>
    <w:docVar w:name="$LAGEGEM2" w:val=" "/>
    <w:docVar w:name="$LAGEGEM3" w:val=" "/>
    <w:docVar w:name="$LAGEGEM4" w:val=" "/>
    <w:docVar w:name="$LAGEHAUSNR" w:val=" "/>
    <w:docVar w:name="$LAGEORT" w:val=" "/>
    <w:docVar w:name="$LAGESONSTIGEBEZEICHNUNG" w:val=" "/>
    <w:docVar w:name="$LAGESONSTIGEBEZEICHNUNGF" w:val=" "/>
    <w:docVar w:name="$LAGESTRASSE" w:val=" "/>
    <w:docVar w:name="$LAGESTRASSEF" w:val=" "/>
    <w:docVar w:name="$LAGEZUSATZANGABEN" w:val=" "/>
    <w:docVar w:name="$LAGEZUSATZANGABENF" w:val=" "/>
    <w:docVar w:name="$LAUFBAHN" w:val=" "/>
    <w:docVar w:name="$LSTPR" w:val=" "/>
    <w:docVar w:name="$MANDREF1" w:val=" "/>
    <w:docVar w:name="$MANDREF2" w:val=" "/>
    <w:docVar w:name="$NA" w:val="Blackstar Lux S.a r.l."/>
    <w:docVar w:name="$NA4F" w:val="Blackstar Lux S.a r.l."/>
    <w:docVar w:name="$NAEG" w:val="$NAEG"/>
    <w:docVar w:name="$NAEGNN" w:val="$NAEGNN"/>
    <w:docVar w:name="$NAEGNT" w:val="$NAEGNT"/>
    <w:docVar w:name="$NAEGNV" w:val="$NAEGNV"/>
    <w:docVar w:name="$NAEGV" w:val="$NAEGV"/>
    <w:docVar w:name="$NANN" w:val="Blackstar Lux S.a r.l."/>
    <w:docVar w:name="$NANT" w:val="$NANT"/>
    <w:docVar w:name="$NANV" w:val="$NANV"/>
    <w:docVar w:name="$NAV" w:val="Blackstar Lux S.a r.l."/>
    <w:docVar w:name="$NAVNAEGV" w:val="Blackstar Lux S.a r.l."/>
    <w:docVar w:name="$NJ3009" w:val="2014"/>
    <w:docVar w:name="$OFD" w:val="Chemnitz"/>
    <w:docVar w:name="$ORT" w:val="Eilenburg"/>
    <w:docVar w:name="$ORTLIEF" w:val="Eilenburg"/>
    <w:docVar w:name="$ORTRUECK" w:val="Eilenburg"/>
    <w:docVar w:name="$PA" w:val="$PA"/>
    <w:docVar w:name="$PAZ" w:val="$PAZ"/>
    <w:docVar w:name="$PF" w:val="$PF"/>
    <w:docVar w:name="$PFA" w:val=" "/>
    <w:docVar w:name="$PFF" w:val="Firma Blackstar Lux S.a r.l., 48 Blvd. Gr.-D. Charlotte, 1330 LUXEMBOURG, LUXEMBURG"/>
    <w:docVar w:name="$PFFO" w:val="Blackstar Lux S.a r.l., 48 Blvd. Gr.-D. Charlotte, 1330 LUXEMBOURG, LUXEMBURG"/>
    <w:docVar w:name="$PFO" w:val="$PFO"/>
    <w:docVar w:name="$PGD" w:val="$PGD"/>
    <w:docVar w:name="$PLZ" w:val="04838"/>
    <w:docVar w:name="$PLZLIEF" w:val="04838"/>
    <w:docVar w:name="$PLZRUECK" w:val="04838"/>
    <w:docVar w:name="$PN" w:val="$PN"/>
    <w:docVar w:name="$PN2" w:val="$PN2"/>
    <w:docVar w:name="$PORG" w:val="$PORG"/>
    <w:docVar w:name="$PRB" w:val=" "/>
    <w:docVar w:name="$PSM" w:val=" "/>
    <w:docVar w:name="$PSTA" w:val="$PSTA"/>
    <w:docVar w:name="$PTITEL" w:val=" "/>
    <w:docVar w:name="$PV" w:val="$PV"/>
    <w:docVar w:name="$PZR" w:val=" "/>
    <w:docVar w:name="$PZRB" w:val=" "/>
    <w:docVar w:name="$PZRE" w:val=" "/>
    <w:docVar w:name="$PZRERTRAG" w:val=" "/>
    <w:docVar w:name="$PZREW" w:val="$PZREW"/>
    <w:docVar w:name="$PZRJ1" w:val=" "/>
    <w:docVar w:name="$PZRJ1ERTRAG" w:val=" "/>
    <w:docVar w:name="$PZRJ1EW" w:val="$PZRJ1EW"/>
    <w:docVar w:name="$PZRJ1SONST" w:val=" "/>
    <w:docVar w:name="$PZRJ1UST" w:val=" "/>
    <w:docVar w:name="$PZRLJBP" w:val=" "/>
    <w:docVar w:name="$PZRSONST" w:val=" "/>
    <w:docVar w:name="$PZRUST" w:val=" "/>
    <w:docVar w:name="$REFORM" w:val="ausländische Rechtsform, die einer Kapitalgesellschaft entspricht"/>
    <w:docVar w:name="$REFORMAB" w:val="1. Januar 2015"/>
    <w:docVar w:name="$SD" w:val=" "/>
    <w:docVar w:name="$SE" w:val=" "/>
    <w:docVar w:name="$SERVICENRFA" w:val="03423 660 – 1346"/>
    <w:docVar w:name="$ST" w:val="237 / 146 / 00451"/>
    <w:docVar w:name="$STB" w:val=" "/>
    <w:docVar w:name="$STBAB" w:val="14. Juli 2015"/>
    <w:docVar w:name="$STBBIS" w:val=" "/>
    <w:docVar w:name="$STBF" w:val=" "/>
    <w:docVar w:name="$STBFO" w:val=" "/>
    <w:docVar w:name="$STBO" w:val=" "/>
    <w:docVar w:name="$STO" w:val="146 / 00451"/>
    <w:docVar w:name="$STOTGEWST" w:val=" "/>
    <w:docVar w:name="$STOTGEWSTUNFORMAT" w:val=" "/>
    <w:docVar w:name="$STOTUST" w:val=" "/>
    <w:docVar w:name="$STOTUSTUNFORMAT" w:val=" "/>
    <w:docVar w:name="$STOUNFORMAT" w:val="14600451"/>
    <w:docVar w:name="$STRASSE" w:val="Walther-Rathenau-Straße 8"/>
    <w:docVar w:name="$STRASSELIEF" w:val="Walther-Rathenau-Straße 8"/>
    <w:docVar w:name="$STRASSERUECK" w:val="Walther-Rathenau-Straße 8"/>
    <w:docVar w:name="$STUNFORMAT" w:val="23714600451"/>
    <w:docVar w:name="$TELEFONBEARBEITER" w:val="03423 660 – 1346"/>
    <w:docVar w:name="$TL" w:val="1346"/>
    <w:docVar w:name="$TLAD" w:val=" "/>
    <w:docVar w:name="$TLFA" w:val="03423 660"/>
    <w:docVar w:name="$TLPERS" w:val=" "/>
    <w:docVar w:name="$TLSTB" w:val=" "/>
    <w:docVar w:name="$TLVERM" w:val="03423 660-0"/>
    <w:docVar w:name="$TLVERMDW" w:val="0"/>
    <w:docVar w:name="$UEKTONR" w:val=" "/>
    <w:docVar w:name="$UMERKMAL" w:val=" "/>
    <w:docVar w:name="$USTIDNR" w:val=" "/>
    <w:docVar w:name="$VERTRETART1STUFE" w:val=" "/>
    <w:docVar w:name="$VFA" w:val=" "/>
    <w:docVar w:name="$VHINTERZIEHUNGZEG" w:val=" "/>
    <w:docVar w:name="$VHINTERZIEHUNGZEG1" w:val=" "/>
    <w:docVar w:name="$VHINTERZIEHUNGZEG2" w:val=" "/>
    <w:docVar w:name="$VHINTERZIEHUNGZEG3" w:val=" "/>
    <w:docVar w:name="$VHINTERZIEHUNGZEG4" w:val=" "/>
    <w:docVar w:name="$VHINTERZIEHUNGZEG5" w:val=" "/>
    <w:docVar w:name="$VHINTERZIEHUNGZEG6" w:val=" "/>
    <w:docVar w:name="$VHINTERZIEHUNGZG" w:val=" "/>
    <w:docVar w:name="$VHINTERZIEHUNGZG1" w:val=" "/>
    <w:docVar w:name="$VHINTERZIEHUNGZG2" w:val=" "/>
    <w:docVar w:name="$VHINTERZIEHUNGZG3" w:val=" "/>
    <w:docVar w:name="$VHINTERZIEHUNGZG4" w:val=" "/>
    <w:docVar w:name="$VHINTERZIEHUNGZG5" w:val=" "/>
    <w:docVar w:name="$VHINTERZIEHUNGZG6" w:val=" "/>
    <w:docVar w:name="$VJ" w:val="2011"/>
    <w:docVar w:name="$VJ3105" w:val="2011"/>
    <w:docVar w:name="$WAEHRUNG" w:val="€"/>
    <w:docVar w:name="$Währung" w:val="€"/>
    <w:docVar w:name="$ZI" w:val="316"/>
    <w:docVar w:name="$ZLNR" w:val=" "/>
    <w:docVar w:name="$ZWANGOBJEKT" w:val=" "/>
    <w:docVar w:name="$ZWG1" w:val="$ZWG1"/>
    <w:docVar w:name="$ZWG2" w:val="$ZWG2"/>
    <w:docVar w:name="AWINFO_ABBRUCH" w:val="0"/>
    <w:docVar w:name="DOCVARIABLE $ADFOO" w:val=" "/>
    <w:docVar w:name="DOCVARIABLE $BEFNAME" w:val=" "/>
    <w:docVar w:name="DOCVARIABLE $EMPFFO" w:val=" "/>
    <w:docVar w:name="DOCVARIABLE $TL" w:val=" "/>
    <w:docVar w:name="DOCVARIABLE $TLFA" w:val=" "/>
    <w:docVar w:name="DokumentenArt" w:val="Vorlage"/>
    <w:docVar w:name="Neu" w:val="nein"/>
    <w:docVar w:name="ZFA_ABLAGESCHEMA" w:val="DATEISYSTEM"/>
    <w:docVar w:name="ZFA_ABLAGESCHEMA_VORLAGE" w:val="DATENBANK"/>
    <w:docVar w:name="ZFA_DATUM_DATENHOLEN" w:val="13.08.2026 10:42:50"/>
    <w:docVar w:name="ZFA_EAKTE_THEMATISCHEZUORDNUNG" w:val="10"/>
    <w:docVar w:name="ZFA_ELEKTRONISCHE_BEKANNTGABE_AUSGEWAEHLT" w:val="0"/>
    <w:docVar w:name="ZFA_EMAILDOKUMENT" w:val="NEIN"/>
    <w:docVar w:name="ZFA_LEBENSDAUER" w:val="2"/>
    <w:docVar w:name="ZFA_LOGDATEINAME" w:val="Laufwerk für Vorlagenbetreuung\zentral bereitgestellt\Office_2016\Vorlagen\Allgemein\ASt168 Öffentl Zustellung von Bescheiden"/>
    <w:docVar w:name="ZFA_LOGNAME_VORLAGE" w:val="Zentral\Allgemein\ASt173a öffZustellung jurPerson Internet"/>
    <w:docVar w:name="ZFA_MASCHINELLEZEICHNUNG_AUSSCHLUSSVORLAGE" w:val="1"/>
    <w:docVar w:name="ZFA_MASKENABBRUCH" w:val="0"/>
    <w:docVar w:name="ZFA_PHYSIKDATEINAME" w:val="O:\zentral bereitgestellt\Office_2016\Vorlagen\Allgemein\ASt168 Öffentl Zustellung von Bescheiden.dotm"/>
    <w:docVar w:name="ZFA_STEUERNUMMER" w:val="23714600451"/>
    <w:docVar w:name="ZFA_STEUERNUMMER_VDM" w:val="3237014600451"/>
    <w:docVar w:name="ZFA_TEORID" w:val="ID ASt168 Öffentl Zustellung von Bescheiden.dotm"/>
    <w:docVar w:name="ZFA_UUID" w:val="EAB899C2-8F27-4374-A561-2E30FF3F2F3E"/>
    <w:docVar w:name="ZFA_VERSION" w:val="2402150000"/>
    <w:docVar w:name="ZFA_VORLAGENZWEIG" w:val="O"/>
    <w:docVar w:name="ZFA_ZENTRALDRUCK_AUSSCHLUSSVORLAGE" w:val="1"/>
    <w:docVar w:name="ZFA_ZWEIG" w:val="DS"/>
  </w:docVars>
  <w:rsids>
    <w:rsidRoot w:val="004130C9"/>
    <w:rsid w:val="00016AE4"/>
    <w:rsid w:val="00035DA7"/>
    <w:rsid w:val="00060959"/>
    <w:rsid w:val="00124777"/>
    <w:rsid w:val="001261F7"/>
    <w:rsid w:val="00197138"/>
    <w:rsid w:val="001F0189"/>
    <w:rsid w:val="0022197F"/>
    <w:rsid w:val="002274F0"/>
    <w:rsid w:val="0027009E"/>
    <w:rsid w:val="0028355B"/>
    <w:rsid w:val="00286B5B"/>
    <w:rsid w:val="00296B29"/>
    <w:rsid w:val="00356CC8"/>
    <w:rsid w:val="00410F84"/>
    <w:rsid w:val="004130C9"/>
    <w:rsid w:val="004876B2"/>
    <w:rsid w:val="004955DC"/>
    <w:rsid w:val="0055635C"/>
    <w:rsid w:val="0056782A"/>
    <w:rsid w:val="0059612B"/>
    <w:rsid w:val="005E421F"/>
    <w:rsid w:val="005E42B5"/>
    <w:rsid w:val="00663D0D"/>
    <w:rsid w:val="006C1554"/>
    <w:rsid w:val="00714117"/>
    <w:rsid w:val="007300CC"/>
    <w:rsid w:val="00736400"/>
    <w:rsid w:val="007B3DBB"/>
    <w:rsid w:val="007B412E"/>
    <w:rsid w:val="00802CF1"/>
    <w:rsid w:val="00835E47"/>
    <w:rsid w:val="008754CC"/>
    <w:rsid w:val="008F6F9B"/>
    <w:rsid w:val="009011C7"/>
    <w:rsid w:val="00917024"/>
    <w:rsid w:val="0099567A"/>
    <w:rsid w:val="009C14FD"/>
    <w:rsid w:val="009D38A4"/>
    <w:rsid w:val="00A65C25"/>
    <w:rsid w:val="00A67F81"/>
    <w:rsid w:val="00B658F9"/>
    <w:rsid w:val="00C52F3D"/>
    <w:rsid w:val="00D26303"/>
    <w:rsid w:val="00E06B61"/>
    <w:rsid w:val="00ED0399"/>
    <w:rsid w:val="00F97634"/>
    <w:rsid w:val="00FE2F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2A5B03"/>
  <w15:docId w15:val="{B36FE19B-7ACD-4796-BB07-BA0E47698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261F7"/>
    <w:rPr>
      <w:rFonts w:ascii="Arial" w:hAnsi="Arial"/>
      <w:sz w:val="22"/>
    </w:rPr>
  </w:style>
  <w:style w:type="paragraph" w:styleId="berschrift1">
    <w:name w:val="heading 1"/>
    <w:basedOn w:val="Standard"/>
    <w:next w:val="Standard"/>
    <w:qFormat/>
    <w:rsid w:val="001261F7"/>
    <w:pPr>
      <w:keepNext/>
      <w:spacing w:before="220" w:after="60"/>
      <w:ind w:left="708" w:hanging="708"/>
      <w:outlineLvl w:val="0"/>
    </w:pPr>
    <w:rPr>
      <w:b/>
    </w:rPr>
  </w:style>
  <w:style w:type="paragraph" w:styleId="berschrift2">
    <w:name w:val="heading 2"/>
    <w:basedOn w:val="Standard"/>
    <w:next w:val="Standard"/>
    <w:qFormat/>
    <w:rsid w:val="001261F7"/>
    <w:pPr>
      <w:keepNext/>
      <w:spacing w:before="220" w:after="60"/>
      <w:ind w:left="1416" w:hanging="708"/>
      <w:outlineLvl w:val="1"/>
    </w:pPr>
    <w:rPr>
      <w:b/>
    </w:rPr>
  </w:style>
  <w:style w:type="paragraph" w:styleId="berschrift3">
    <w:name w:val="heading 3"/>
    <w:basedOn w:val="Standard"/>
    <w:next w:val="Standard"/>
    <w:qFormat/>
    <w:rsid w:val="001261F7"/>
    <w:pPr>
      <w:keepNext/>
      <w:spacing w:before="220" w:after="60"/>
      <w:ind w:left="2124" w:hanging="708"/>
      <w:outlineLvl w:val="2"/>
    </w:pPr>
    <w:rPr>
      <w:b/>
    </w:rPr>
  </w:style>
  <w:style w:type="paragraph" w:styleId="berschrift4">
    <w:name w:val="heading 4"/>
    <w:basedOn w:val="Standard"/>
    <w:next w:val="Standard"/>
    <w:qFormat/>
    <w:rsid w:val="001261F7"/>
    <w:pPr>
      <w:keepNext/>
      <w:spacing w:before="220" w:after="60"/>
      <w:ind w:left="2832" w:hanging="708"/>
      <w:outlineLvl w:val="3"/>
    </w:pPr>
    <w:rPr>
      <w:b/>
    </w:rPr>
  </w:style>
  <w:style w:type="paragraph" w:styleId="berschrift5">
    <w:name w:val="heading 5"/>
    <w:basedOn w:val="Standard"/>
    <w:next w:val="Standard"/>
    <w:qFormat/>
    <w:rsid w:val="001261F7"/>
    <w:pPr>
      <w:keepNext/>
      <w:spacing w:before="220" w:after="60"/>
      <w:ind w:left="3540" w:hanging="708"/>
      <w:outlineLvl w:val="4"/>
    </w:pPr>
    <w:rPr>
      <w:b/>
    </w:rPr>
  </w:style>
  <w:style w:type="paragraph" w:styleId="berschrift6">
    <w:name w:val="heading 6"/>
    <w:basedOn w:val="Standard"/>
    <w:next w:val="Standard"/>
    <w:qFormat/>
    <w:rsid w:val="001261F7"/>
    <w:pPr>
      <w:keepNext/>
      <w:spacing w:before="220" w:after="60"/>
      <w:ind w:left="4248" w:hanging="708"/>
      <w:outlineLvl w:val="5"/>
    </w:pPr>
    <w:rPr>
      <w:b/>
    </w:rPr>
  </w:style>
  <w:style w:type="paragraph" w:styleId="berschrift7">
    <w:name w:val="heading 7"/>
    <w:basedOn w:val="Standard"/>
    <w:next w:val="Standard"/>
    <w:qFormat/>
    <w:rsid w:val="001261F7"/>
    <w:pPr>
      <w:keepNext/>
      <w:spacing w:before="220" w:after="60"/>
      <w:ind w:left="4956" w:hanging="708"/>
      <w:outlineLvl w:val="6"/>
    </w:pPr>
    <w:rPr>
      <w:b/>
    </w:rPr>
  </w:style>
  <w:style w:type="paragraph" w:styleId="berschrift8">
    <w:name w:val="heading 8"/>
    <w:basedOn w:val="Standard"/>
    <w:next w:val="Standard"/>
    <w:qFormat/>
    <w:rsid w:val="001261F7"/>
    <w:pPr>
      <w:keepNext/>
      <w:spacing w:before="220" w:after="60"/>
      <w:ind w:left="5664" w:hanging="708"/>
      <w:outlineLvl w:val="7"/>
    </w:pPr>
    <w:rPr>
      <w:b/>
    </w:rPr>
  </w:style>
  <w:style w:type="paragraph" w:styleId="berschrift9">
    <w:name w:val="heading 9"/>
    <w:basedOn w:val="Standard"/>
    <w:next w:val="Standard"/>
    <w:qFormat/>
    <w:rsid w:val="001261F7"/>
    <w:pPr>
      <w:keepNext/>
      <w:spacing w:before="220" w:after="60"/>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ender">
    <w:name w:val="Absender"/>
    <w:basedOn w:val="Standard"/>
    <w:rsid w:val="001261F7"/>
    <w:pPr>
      <w:framePr w:w="4820" w:h="397" w:hRule="exact" w:wrap="notBeside" w:vAnchor="page" w:hAnchor="page" w:x="1419" w:y="1589" w:anchorLock="1"/>
      <w:pBdr>
        <w:bottom w:val="single" w:sz="6" w:space="0" w:color="auto"/>
      </w:pBdr>
      <w:tabs>
        <w:tab w:val="center" w:pos="2694"/>
      </w:tabs>
    </w:pPr>
    <w:rPr>
      <w:sz w:val="16"/>
    </w:rPr>
  </w:style>
  <w:style w:type="paragraph" w:styleId="Aufzhlungszeichen">
    <w:name w:val="List Bullet"/>
    <w:basedOn w:val="Standard"/>
    <w:autoRedefine/>
    <w:semiHidden/>
    <w:rsid w:val="001261F7"/>
    <w:pPr>
      <w:ind w:left="283" w:hanging="283"/>
    </w:pPr>
  </w:style>
  <w:style w:type="paragraph" w:styleId="Aufzhlungszeichen2">
    <w:name w:val="List Bullet 2"/>
    <w:basedOn w:val="Standard"/>
    <w:autoRedefine/>
    <w:semiHidden/>
    <w:rsid w:val="001261F7"/>
    <w:pPr>
      <w:ind w:left="566" w:hanging="283"/>
    </w:pPr>
  </w:style>
  <w:style w:type="paragraph" w:styleId="Aufzhlungszeichen3">
    <w:name w:val="List Bullet 3"/>
    <w:basedOn w:val="Standard"/>
    <w:autoRedefine/>
    <w:semiHidden/>
    <w:rsid w:val="001261F7"/>
    <w:pPr>
      <w:ind w:left="849" w:hanging="283"/>
    </w:pPr>
  </w:style>
  <w:style w:type="paragraph" w:styleId="Aufzhlungszeichen4">
    <w:name w:val="List Bullet 4"/>
    <w:basedOn w:val="Standard"/>
    <w:autoRedefine/>
    <w:semiHidden/>
    <w:rsid w:val="001261F7"/>
    <w:pPr>
      <w:ind w:left="1132" w:hanging="283"/>
    </w:pPr>
  </w:style>
  <w:style w:type="paragraph" w:styleId="Aufzhlungszeichen5">
    <w:name w:val="List Bullet 5"/>
    <w:basedOn w:val="Standard"/>
    <w:autoRedefine/>
    <w:semiHidden/>
    <w:rsid w:val="001261F7"/>
    <w:pPr>
      <w:ind w:left="1415" w:hanging="283"/>
    </w:pPr>
  </w:style>
  <w:style w:type="paragraph" w:styleId="Beschriftung">
    <w:name w:val="caption"/>
    <w:basedOn w:val="Standard"/>
    <w:next w:val="Standard"/>
    <w:qFormat/>
    <w:rsid w:val="001261F7"/>
    <w:pPr>
      <w:spacing w:before="120" w:after="120"/>
    </w:pPr>
  </w:style>
  <w:style w:type="paragraph" w:customStyle="1" w:styleId="BezeichnungFA">
    <w:name w:val="Bezeichnung FA"/>
    <w:basedOn w:val="Standard"/>
    <w:rsid w:val="001261F7"/>
    <w:pPr>
      <w:tabs>
        <w:tab w:val="left" w:pos="851"/>
      </w:tabs>
    </w:pPr>
    <w:rPr>
      <w:b/>
      <w:sz w:val="36"/>
    </w:rPr>
  </w:style>
  <w:style w:type="paragraph" w:customStyle="1" w:styleId="Bezugszeichenfest">
    <w:name w:val="Bezugszeichen fest"/>
    <w:basedOn w:val="Standard"/>
    <w:rsid w:val="001261F7"/>
    <w:pPr>
      <w:framePr w:w="9786" w:h="397" w:hRule="exact" w:hSpace="142" w:wrap="notBeside" w:vAnchor="page" w:hAnchor="page" w:x="1419" w:y="4821" w:anchorLock="1"/>
    </w:pPr>
    <w:rPr>
      <w:sz w:val="16"/>
    </w:rPr>
  </w:style>
  <w:style w:type="paragraph" w:customStyle="1" w:styleId="Bezugszeichenvariabel">
    <w:name w:val="Bezugszeichen variabel"/>
    <w:basedOn w:val="Standard"/>
    <w:rsid w:val="001261F7"/>
    <w:pPr>
      <w:framePr w:w="9786" w:hSpace="142" w:wrap="notBeside" w:vAnchor="page" w:hAnchor="page" w:x="1419" w:y="5217" w:anchorLock="1"/>
    </w:pPr>
  </w:style>
  <w:style w:type="paragraph" w:customStyle="1" w:styleId="Empfnger">
    <w:name w:val="Empfänger"/>
    <w:basedOn w:val="Standard"/>
    <w:rsid w:val="001261F7"/>
    <w:pPr>
      <w:framePr w:w="4820" w:h="2081" w:hRule="exact" w:hSpace="142" w:vSpace="142" w:wrap="notBeside" w:vAnchor="page" w:hAnchor="page" w:x="1419" w:y="2042" w:anchorLock="1"/>
    </w:pPr>
    <w:rPr>
      <w:spacing w:val="6"/>
    </w:rPr>
  </w:style>
  <w:style w:type="paragraph" w:styleId="Endnotentext">
    <w:name w:val="endnote text"/>
    <w:basedOn w:val="Standard"/>
    <w:semiHidden/>
    <w:rsid w:val="001261F7"/>
    <w:rPr>
      <w:sz w:val="18"/>
    </w:rPr>
  </w:style>
  <w:style w:type="character" w:styleId="Endnotenzeichen">
    <w:name w:val="endnote reference"/>
    <w:basedOn w:val="Absatz-Standardschriftart"/>
    <w:semiHidden/>
    <w:rsid w:val="001261F7"/>
    <w:rPr>
      <w:rFonts w:ascii="Arial" w:hAnsi="Arial"/>
      <w:sz w:val="20"/>
      <w:vertAlign w:val="superscript"/>
    </w:rPr>
  </w:style>
  <w:style w:type="paragraph" w:styleId="Funotentext">
    <w:name w:val="footnote text"/>
    <w:basedOn w:val="Standard"/>
    <w:semiHidden/>
    <w:rsid w:val="001261F7"/>
    <w:rPr>
      <w:sz w:val="18"/>
    </w:rPr>
  </w:style>
  <w:style w:type="paragraph" w:styleId="Fuzeile">
    <w:name w:val="footer"/>
    <w:basedOn w:val="Standard"/>
    <w:semiHidden/>
    <w:rsid w:val="001261F7"/>
    <w:rPr>
      <w:sz w:val="16"/>
    </w:rPr>
  </w:style>
  <w:style w:type="paragraph" w:styleId="Gruformel">
    <w:name w:val="Closing"/>
    <w:basedOn w:val="Standard"/>
    <w:next w:val="Standard"/>
    <w:semiHidden/>
    <w:rsid w:val="001261F7"/>
  </w:style>
  <w:style w:type="paragraph" w:styleId="Index1">
    <w:name w:val="index 1"/>
    <w:basedOn w:val="Standard"/>
    <w:next w:val="Standard"/>
    <w:autoRedefine/>
    <w:semiHidden/>
    <w:rsid w:val="001261F7"/>
    <w:pPr>
      <w:tabs>
        <w:tab w:val="right" w:leader="dot" w:pos="9072"/>
      </w:tabs>
      <w:ind w:left="200" w:hanging="200"/>
    </w:pPr>
  </w:style>
  <w:style w:type="paragraph" w:styleId="Index2">
    <w:name w:val="index 2"/>
    <w:basedOn w:val="Standard"/>
    <w:next w:val="Standard"/>
    <w:autoRedefine/>
    <w:semiHidden/>
    <w:rsid w:val="001261F7"/>
    <w:pPr>
      <w:tabs>
        <w:tab w:val="right" w:leader="dot" w:pos="9072"/>
      </w:tabs>
      <w:ind w:left="400" w:hanging="200"/>
    </w:pPr>
  </w:style>
  <w:style w:type="paragraph" w:styleId="Index3">
    <w:name w:val="index 3"/>
    <w:basedOn w:val="Standard"/>
    <w:next w:val="Standard"/>
    <w:autoRedefine/>
    <w:semiHidden/>
    <w:rsid w:val="001261F7"/>
    <w:pPr>
      <w:tabs>
        <w:tab w:val="right" w:leader="dot" w:pos="9072"/>
      </w:tabs>
      <w:ind w:left="600" w:hanging="200"/>
    </w:pPr>
  </w:style>
  <w:style w:type="paragraph" w:styleId="Index4">
    <w:name w:val="index 4"/>
    <w:basedOn w:val="Standard"/>
    <w:next w:val="Standard"/>
    <w:autoRedefine/>
    <w:semiHidden/>
    <w:rsid w:val="001261F7"/>
    <w:pPr>
      <w:tabs>
        <w:tab w:val="right" w:leader="dot" w:pos="9072"/>
      </w:tabs>
      <w:ind w:left="800" w:hanging="200"/>
    </w:pPr>
  </w:style>
  <w:style w:type="paragraph" w:styleId="Indexberschrift">
    <w:name w:val="index heading"/>
    <w:basedOn w:val="Standard"/>
    <w:next w:val="Index1"/>
    <w:semiHidden/>
    <w:rsid w:val="001261F7"/>
    <w:rPr>
      <w:b/>
    </w:rPr>
  </w:style>
  <w:style w:type="paragraph" w:styleId="Kopfzeile">
    <w:name w:val="header"/>
    <w:basedOn w:val="Standard"/>
    <w:semiHidden/>
    <w:rsid w:val="001261F7"/>
    <w:pPr>
      <w:jc w:val="center"/>
    </w:pPr>
  </w:style>
  <w:style w:type="paragraph" w:styleId="Liste">
    <w:name w:val="List"/>
    <w:basedOn w:val="Standard"/>
    <w:semiHidden/>
    <w:rsid w:val="001261F7"/>
    <w:pPr>
      <w:ind w:left="283" w:hanging="283"/>
    </w:pPr>
  </w:style>
  <w:style w:type="paragraph" w:styleId="Listennummer">
    <w:name w:val="List Number"/>
    <w:basedOn w:val="Standard"/>
    <w:semiHidden/>
    <w:rsid w:val="001261F7"/>
    <w:pPr>
      <w:ind w:left="283" w:hanging="283"/>
    </w:pPr>
  </w:style>
  <w:style w:type="paragraph" w:styleId="Listennummer2">
    <w:name w:val="List Number 2"/>
    <w:basedOn w:val="Standard"/>
    <w:semiHidden/>
    <w:rsid w:val="001261F7"/>
    <w:pPr>
      <w:ind w:left="566" w:hanging="283"/>
    </w:pPr>
  </w:style>
  <w:style w:type="paragraph" w:styleId="Listennummer3">
    <w:name w:val="List Number 3"/>
    <w:basedOn w:val="Standard"/>
    <w:semiHidden/>
    <w:rsid w:val="001261F7"/>
    <w:pPr>
      <w:ind w:left="849" w:hanging="283"/>
    </w:pPr>
  </w:style>
  <w:style w:type="paragraph" w:customStyle="1" w:styleId="Lochmarke">
    <w:name w:val="Lochmarke"/>
    <w:basedOn w:val="Standard"/>
    <w:rsid w:val="001261F7"/>
    <w:pPr>
      <w:framePr w:w="170" w:h="170" w:hRule="exact" w:hSpace="142" w:wrap="around" w:vAnchor="page" w:hAnchor="page" w:x="341" w:y="8336" w:anchorLock="1"/>
    </w:pPr>
  </w:style>
  <w:style w:type="character" w:styleId="Seitenzahl">
    <w:name w:val="page number"/>
    <w:basedOn w:val="Absatz-Standardschriftart"/>
    <w:semiHidden/>
    <w:rsid w:val="001261F7"/>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m9954\UnifaOffice\Temp\Vorlagen\O\Zentral\Allgemein\ASt173a%20&#246;ffZustellung%20jurPerson%20Internet.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D5678-3A5C-4690-A795-FEB735E83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ASt173a öffZustellung jurPerson Internet.dotm</Template>
  <TotalTime>0</TotalTime>
  <Pages>1</Pages>
  <Words>362</Words>
  <Characters>2852</Characters>
  <Application>Microsoft Office Word</Application>
  <DocSecurity>0</DocSecurity>
  <Lines>69</Lines>
  <Paragraphs>37</Paragraphs>
  <ScaleCrop>false</ScaleCrop>
  <HeadingPairs>
    <vt:vector size="2" baseType="variant">
      <vt:variant>
        <vt:lpstr>Titel</vt:lpstr>
      </vt:variant>
      <vt:variant>
        <vt:i4>1</vt:i4>
      </vt:variant>
    </vt:vector>
  </HeadingPairs>
  <TitlesOfParts>
    <vt:vector size="1" baseType="lpstr">
      <vt:lpstr/>
    </vt:vector>
  </TitlesOfParts>
  <Manager>LSF Chemnitz</Manager>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M9954</dc:creator>
  <cp:keywords/>
  <dc:description>Benachrichtigung im Internet über die öffentliche Zustellung (juristische Person)_x000d_
_x000d_
erstellt PT7885-2021, 07/2021_x000d_
_x000d_
Änderung:_x000d_
19307-2025_x000d_
03/2023 Techn. Anpassung Variablenabarbeitung</dc:description>
  <cp:lastModifiedBy>Meißner, Thomas - FA3237</cp:lastModifiedBy>
  <cp:revision>1</cp:revision>
  <dcterms:created xsi:type="dcterms:W3CDTF">2026-08-13T08:42:00Z</dcterms:created>
  <dcterms:modified xsi:type="dcterms:W3CDTF">2026-08-13T08:45:00Z</dcterms:modified>
  <cp:category/>
</cp:coreProperties>
</file>